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C59" w:rsidRPr="00791FD9" w:rsidRDefault="00483C59" w:rsidP="00483C59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/>
          <w:color w:val="333333"/>
          <w:sz w:val="24"/>
          <w:szCs w:val="24"/>
        </w:rPr>
      </w:pPr>
      <w:r w:rsidRPr="00791FD9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bdr w:val="none" w:sz="0" w:space="0" w:color="auto" w:frame="1"/>
        </w:rPr>
        <w:t>Những lưu ý trước khi làm bài:</w:t>
      </w:r>
    </w:p>
    <w:p w:rsidR="00483C59" w:rsidRPr="00791FD9" w:rsidRDefault="00483C59" w:rsidP="00483C59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791FD9">
        <w:rPr>
          <w:rFonts w:ascii="Times New Roman" w:eastAsia="Times New Roman" w:hAnsi="Times New Roman"/>
          <w:color w:val="333333"/>
          <w:sz w:val="24"/>
          <w:szCs w:val="24"/>
        </w:rPr>
        <w:t>Đề thi gồm các câu hỏi thuộc nội dung 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</w:rPr>
        <w:t>Phần: Địa lí tự nhiên – Vị trí địa lí và lịch sử phát triển lãnh thổ</w:t>
      </w:r>
      <w:r w:rsidRPr="00791FD9">
        <w:rPr>
          <w:rFonts w:ascii="Times New Roman" w:eastAsia="Times New Roman" w:hAnsi="Times New Roman"/>
          <w:color w:val="333333"/>
          <w:sz w:val="24"/>
          <w:szCs w:val="24"/>
        </w:rPr>
        <w:t>, giúp các em ôn tập và tự kiểm tra, đánh giá, từ đó có kế hoạch học tập phù hợp.</w:t>
      </w:r>
    </w:p>
    <w:p w:rsidR="00483C59" w:rsidRPr="00791FD9" w:rsidRDefault="00483C59" w:rsidP="00483C59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791FD9">
        <w:rPr>
          <w:rFonts w:ascii="Times New Roman" w:eastAsia="Times New Roman" w:hAnsi="Times New Roman"/>
          <w:color w:val="333333"/>
          <w:sz w:val="24"/>
          <w:szCs w:val="24"/>
        </w:rPr>
        <w:t>Thời gian thi là 20 phút. Trước khi bắt đầu, hãy đảm bảo em có đủ thời gian thi; đồng thời chuẩ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n bị đầy đủ dụng cụ làm bài như </w:t>
      </w:r>
      <w:r w:rsidRPr="00791FD9">
        <w:rPr>
          <w:rFonts w:ascii="Times New Roman" w:eastAsia="Times New Roman" w:hAnsi="Times New Roman"/>
          <w:color w:val="333333"/>
          <w:sz w:val="24"/>
          <w:szCs w:val="24"/>
        </w:rPr>
        <w:t>giấy bút</w:t>
      </w:r>
      <w:r w:rsidR="006E3D01">
        <w:rPr>
          <w:rFonts w:ascii="Times New Roman" w:eastAsia="Times New Roman" w:hAnsi="Times New Roman"/>
          <w:color w:val="333333"/>
          <w:sz w:val="24"/>
          <w:szCs w:val="24"/>
        </w:rPr>
        <w:t>, Atlat Địa lí Việt Nam,…</w:t>
      </w:r>
      <w:r w:rsidRPr="00791FD9">
        <w:rPr>
          <w:rFonts w:ascii="Times New Roman" w:eastAsia="Times New Roman" w:hAnsi="Times New Roman"/>
          <w:color w:val="333333"/>
          <w:sz w:val="24"/>
          <w:szCs w:val="24"/>
        </w:rPr>
        <w:t xml:space="preserve"> để sẵn sàng thi một cách nghiêm túc nhất. </w:t>
      </w:r>
    </w:p>
    <w:p w:rsidR="00483C59" w:rsidRPr="00791FD9" w:rsidRDefault="00483C59" w:rsidP="00483C59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791FD9">
        <w:rPr>
          <w:rFonts w:ascii="Times New Roman" w:eastAsia="Times New Roman" w:hAnsi="Times New Roman"/>
          <w:color w:val="333333"/>
          <w:sz w:val="24"/>
          <w:szCs w:val="24"/>
        </w:rPr>
        <w:t>Ngay sau khi nộp bài, các em sẽ được thông báo kết quả chi tiết về bài làm của mình.</w:t>
      </w:r>
    </w:p>
    <w:p w:rsidR="00483C59" w:rsidRPr="00791FD9" w:rsidRDefault="00483C59" w:rsidP="00483C59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color w:val="333333"/>
          <w:sz w:val="24"/>
          <w:szCs w:val="24"/>
        </w:rPr>
      </w:pPr>
      <w:r w:rsidRPr="00791FD9">
        <w:rPr>
          <w:rFonts w:ascii="Times New Roman" w:eastAsia="Times New Roman" w:hAnsi="Times New Roman"/>
          <w:b/>
          <w:color w:val="FF0000"/>
          <w:sz w:val="24"/>
          <w:szCs w:val="24"/>
          <w:bdr w:val="none" w:sz="0" w:space="0" w:color="auto" w:frame="1"/>
        </w:rPr>
        <w:t>Chúc các em thành công!</w:t>
      </w:r>
    </w:p>
    <w:p w:rsidR="00483C59" w:rsidRDefault="00483C59" w:rsidP="00483C5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8579C" w:rsidRPr="00E52CB3" w:rsidRDefault="00483C59" w:rsidP="00E52CB3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E8579C"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[NOIDUNG]</w:t>
      </w:r>
    </w:p>
    <w:p w:rsidR="002873CC" w:rsidRPr="00E52CB3" w:rsidRDefault="00E52CB3" w:rsidP="00E52CB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1:</w:t>
      </w:r>
      <w:r w:rsidR="009C5AB8"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B879E1"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>Huyện đảo Hoàng Sa trực thuộc tỉnh/thành phố nào sau đây?</w:t>
      </w:r>
    </w:p>
    <w:p w:rsidR="00861242" w:rsidRPr="00E52CB3" w:rsidRDefault="00861242" w:rsidP="00E52CB3">
      <w:pPr>
        <w:tabs>
          <w:tab w:val="left" w:pos="2534"/>
          <w:tab w:val="left" w:pos="5068"/>
          <w:tab w:val="left" w:pos="7603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  <w:sectPr w:rsidR="00861242" w:rsidRPr="00E52CB3" w:rsidSect="00E52CB3">
          <w:footerReference w:type="default" r:id="rId8"/>
          <w:pgSz w:w="11907" w:h="16839" w:code="9"/>
          <w:pgMar w:top="851" w:right="851" w:bottom="851" w:left="1134" w:header="720" w:footer="720" w:gutter="0"/>
          <w:cols w:space="720"/>
          <w:docGrid w:linePitch="360"/>
        </w:sectPr>
      </w:pPr>
    </w:p>
    <w:p w:rsidR="00861242" w:rsidRPr="00E52CB3" w:rsidRDefault="006422BF" w:rsidP="00E52CB3">
      <w:pPr>
        <w:tabs>
          <w:tab w:val="left" w:pos="2534"/>
          <w:tab w:val="left" w:pos="5068"/>
          <w:tab w:val="left" w:pos="7603"/>
        </w:tabs>
        <w:spacing w:after="0" w:line="360" w:lineRule="auto"/>
        <w:ind w:left="14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A. </w:t>
      </w:r>
      <w:r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Quảng Trị. </w:t>
      </w:r>
      <w:r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861242" w:rsidRPr="00E52CB3" w:rsidRDefault="006422BF" w:rsidP="00E52CB3">
      <w:pPr>
        <w:tabs>
          <w:tab w:val="left" w:pos="2534"/>
          <w:tab w:val="left" w:pos="5068"/>
          <w:tab w:val="left" w:pos="7603"/>
        </w:tabs>
        <w:spacing w:after="0" w:line="360" w:lineRule="auto"/>
        <w:ind w:left="142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lastRenderedPageBreak/>
        <w:t>B.</w:t>
      </w: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>Đà Nẵng.</w:t>
      </w: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</w:p>
    <w:p w:rsidR="00861242" w:rsidRPr="00E52CB3" w:rsidRDefault="006422BF" w:rsidP="00E52CB3">
      <w:pPr>
        <w:tabs>
          <w:tab w:val="left" w:pos="2534"/>
          <w:tab w:val="left" w:pos="5068"/>
          <w:tab w:val="left" w:pos="7603"/>
        </w:tabs>
        <w:spacing w:after="0" w:line="360" w:lineRule="auto"/>
        <w:ind w:left="142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C. </w:t>
      </w:r>
      <w:r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>Khánh Hòa.</w:t>
      </w: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</w:p>
    <w:p w:rsidR="00E52CB3" w:rsidRPr="00E52CB3" w:rsidRDefault="006422BF" w:rsidP="00E52CB3">
      <w:pPr>
        <w:tabs>
          <w:tab w:val="left" w:pos="2534"/>
          <w:tab w:val="left" w:pos="5068"/>
          <w:tab w:val="left" w:pos="7603"/>
        </w:tabs>
        <w:spacing w:after="0" w:line="360" w:lineRule="auto"/>
        <w:ind w:left="142"/>
        <w:rPr>
          <w:rFonts w:ascii="Times New Roman" w:hAnsi="Times New Roman" w:cs="Times New Roman"/>
          <w:color w:val="000000" w:themeColor="text1"/>
          <w:sz w:val="26"/>
          <w:szCs w:val="26"/>
        </w:rPr>
        <w:sectPr w:rsidR="00E52CB3" w:rsidRPr="00E52CB3" w:rsidSect="00E52CB3">
          <w:type w:val="continuous"/>
          <w:pgSz w:w="11907" w:h="16839" w:code="9"/>
          <w:pgMar w:top="851" w:right="851" w:bottom="851" w:left="1134" w:header="720" w:footer="720" w:gutter="0"/>
          <w:cols w:num="4" w:space="720"/>
          <w:docGrid w:linePitch="360"/>
        </w:sectPr>
      </w:pP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D. </w:t>
      </w:r>
      <w:r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>Quảng Ngãi.</w:t>
      </w:r>
    </w:p>
    <w:p w:rsidR="00B879E1" w:rsidRPr="00E52CB3" w:rsidRDefault="00E52CB3" w:rsidP="00E52CB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Câu 2:</w:t>
      </w:r>
      <w:r w:rsidR="00B879E1"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375E22"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>Cho sơ đồ sau:</w:t>
      </w:r>
    </w:p>
    <w:p w:rsidR="00375E22" w:rsidRPr="00E52CB3" w:rsidRDefault="00F93264" w:rsidP="00E52CB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>
            <wp:extent cx="6300470" cy="151130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E22" w:rsidRPr="00E52CB3" w:rsidRDefault="00375E22" w:rsidP="00E52CB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>Các vùng biển đánh theo thứ tự I, II, III, IV lần lượt là</w:t>
      </w:r>
      <w:bookmarkStart w:id="0" w:name="_GoBack"/>
      <w:bookmarkEnd w:id="0"/>
    </w:p>
    <w:p w:rsidR="00B879E1" w:rsidRPr="00E52CB3" w:rsidRDefault="00B879E1" w:rsidP="00E52CB3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="00375E22"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>Nội thủy, vùng tiếp giáp lãnh hải, lãnh hải, vùng đặc quyền về kinh tế.</w:t>
      </w:r>
    </w:p>
    <w:p w:rsidR="00B879E1" w:rsidRPr="00E52CB3" w:rsidRDefault="00B879E1" w:rsidP="00E52CB3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 w:rsidR="00375E22"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Vùng </w:t>
      </w:r>
      <w:r w:rsidR="00A85359"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tiếp giáp </w:t>
      </w:r>
      <w:r w:rsidR="00375E22"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>lãnh hải, lãnh hải, nội thủy, vùng đặc quyền về kinh tế.</w:t>
      </w:r>
    </w:p>
    <w:p w:rsidR="00B879E1" w:rsidRPr="00E52CB3" w:rsidRDefault="00B879E1" w:rsidP="00E52CB3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C.</w:t>
      </w: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375E22"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>Nội thủy, lãnh hải, vùng tiếp giáp lãnh hải, vùng đặc quyền về kinh tế.</w:t>
      </w:r>
    </w:p>
    <w:p w:rsidR="00B879E1" w:rsidRPr="00E52CB3" w:rsidRDefault="00B879E1" w:rsidP="00E52CB3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 w:rsidR="00375E22"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>Lãnh hải, vùng tiếp giáp lãnh hải, nội thủy, vùng đặc quyền về kinh tế.</w:t>
      </w:r>
    </w:p>
    <w:p w:rsidR="00B879E1" w:rsidRPr="00E52CB3" w:rsidRDefault="00375E22" w:rsidP="00E52CB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3</w:t>
      </w:r>
      <w:r w:rsid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="00B879E1"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>Vùng đất Việt Nam có tổng diện tích</w:t>
      </w:r>
      <w:r w:rsidR="007806CE"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81E34" w:rsidRPr="00E52CB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(t</w:t>
      </w:r>
      <w:r w:rsidR="007806CE" w:rsidRPr="00E52CB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heo Niên giám thống kê 2006)</w:t>
      </w:r>
      <w:r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là:</w:t>
      </w:r>
    </w:p>
    <w:p w:rsidR="00861242" w:rsidRPr="00E52CB3" w:rsidRDefault="00861242" w:rsidP="00E52CB3">
      <w:pPr>
        <w:tabs>
          <w:tab w:val="left" w:pos="2534"/>
          <w:tab w:val="left" w:pos="5068"/>
          <w:tab w:val="left" w:pos="7603"/>
        </w:tabs>
        <w:spacing w:after="0" w:line="360" w:lineRule="auto"/>
        <w:ind w:left="720"/>
        <w:rPr>
          <w:rFonts w:ascii="Times New Roman" w:hAnsi="Times New Roman" w:cs="Times New Roman"/>
          <w:b/>
          <w:color w:val="000000" w:themeColor="text1"/>
          <w:sz w:val="26"/>
          <w:szCs w:val="26"/>
        </w:rPr>
        <w:sectPr w:rsidR="00861242" w:rsidRPr="00E52CB3" w:rsidSect="00E52CB3">
          <w:type w:val="continuous"/>
          <w:pgSz w:w="11907" w:h="16839" w:code="9"/>
          <w:pgMar w:top="851" w:right="851" w:bottom="851" w:left="1134" w:header="720" w:footer="720" w:gutter="0"/>
          <w:cols w:space="720"/>
          <w:docGrid w:linePitch="360"/>
        </w:sectPr>
      </w:pPr>
    </w:p>
    <w:p w:rsidR="00861242" w:rsidRPr="00E52CB3" w:rsidRDefault="006422BF" w:rsidP="00E52CB3">
      <w:pPr>
        <w:tabs>
          <w:tab w:val="left" w:pos="2534"/>
          <w:tab w:val="left" w:pos="5068"/>
          <w:tab w:val="left" w:pos="7603"/>
        </w:tabs>
        <w:spacing w:after="0" w:line="360" w:lineRule="auto"/>
        <w:ind w:left="14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A. </w:t>
      </w:r>
      <w:r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>331 211 km</w:t>
      </w:r>
      <w:r w:rsidRPr="00E52CB3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861242" w:rsidRPr="00E52CB3" w:rsidRDefault="006422BF" w:rsidP="00E52CB3">
      <w:pPr>
        <w:tabs>
          <w:tab w:val="left" w:pos="2534"/>
          <w:tab w:val="left" w:pos="5068"/>
          <w:tab w:val="left" w:pos="7603"/>
        </w:tabs>
        <w:spacing w:after="0" w:line="360" w:lineRule="auto"/>
        <w:ind w:left="142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B. </w:t>
      </w:r>
      <w:r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>331 213 km</w:t>
      </w:r>
      <w:r w:rsidRPr="00E52CB3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</w:p>
    <w:p w:rsidR="00861242" w:rsidRPr="00E52CB3" w:rsidRDefault="006422BF" w:rsidP="00E52CB3">
      <w:pPr>
        <w:tabs>
          <w:tab w:val="left" w:pos="2534"/>
          <w:tab w:val="left" w:pos="5068"/>
          <w:tab w:val="left" w:pos="7603"/>
        </w:tabs>
        <w:spacing w:after="0" w:line="360" w:lineRule="auto"/>
        <w:ind w:left="142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C. </w:t>
      </w:r>
      <w:r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>331 214 km</w:t>
      </w:r>
      <w:r w:rsidRPr="00E52CB3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</w:p>
    <w:p w:rsidR="006422BF" w:rsidRPr="00E52CB3" w:rsidRDefault="006422BF" w:rsidP="00E52CB3">
      <w:pPr>
        <w:tabs>
          <w:tab w:val="left" w:pos="2534"/>
          <w:tab w:val="left" w:pos="5068"/>
          <w:tab w:val="left" w:pos="7603"/>
        </w:tabs>
        <w:spacing w:after="0" w:line="360" w:lineRule="auto"/>
        <w:ind w:left="142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lastRenderedPageBreak/>
        <w:t>D.</w:t>
      </w: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>331 212 km</w:t>
      </w:r>
      <w:r w:rsidRPr="00E52CB3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861242" w:rsidRPr="00E52CB3" w:rsidRDefault="00861242" w:rsidP="00E52CB3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  <w:sectPr w:rsidR="00861242" w:rsidRPr="00E52CB3" w:rsidSect="00E52CB3">
          <w:type w:val="continuous"/>
          <w:pgSz w:w="11907" w:h="16839" w:code="9"/>
          <w:pgMar w:top="851" w:right="851" w:bottom="851" w:left="1134" w:header="720" w:footer="720" w:gutter="0"/>
          <w:cols w:num="4" w:space="720"/>
          <w:docGrid w:linePitch="360"/>
        </w:sectPr>
      </w:pPr>
    </w:p>
    <w:p w:rsidR="00B879E1" w:rsidRPr="00E52CB3" w:rsidRDefault="00D101FE" w:rsidP="00E52CB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Câu 4</w:t>
      </w:r>
      <w:r w:rsid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="00B879E1"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230B11"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>Nước ta nằm hoàn toàn trong vùng nhiệt đới bán cầu Bắc, trong khu vực thường xuyên chịu ảnh hưởng của gió Mậu Dịch (Tín phong) và gió mùa châu Á nên</w:t>
      </w:r>
    </w:p>
    <w:p w:rsidR="00B879E1" w:rsidRPr="00E52CB3" w:rsidRDefault="00B879E1" w:rsidP="00E52CB3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A.</w:t>
      </w: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230B11"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>khí hậu có hai mùa rõ rệt.</w:t>
      </w:r>
    </w:p>
    <w:p w:rsidR="00B879E1" w:rsidRPr="00E52CB3" w:rsidRDefault="00B879E1" w:rsidP="00E52CB3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 w:rsidR="00230B11"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>có tài nguyên khoáng sản vô cùng phong phú.</w:t>
      </w:r>
    </w:p>
    <w:p w:rsidR="00B879E1" w:rsidRPr="00E52CB3" w:rsidRDefault="00230B11" w:rsidP="00E52CB3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>thảm thực vật bốn mùa xanh tốt, giàu sức sống.</w:t>
      </w:r>
    </w:p>
    <w:p w:rsidR="00B879E1" w:rsidRPr="00E52CB3" w:rsidRDefault="00B879E1" w:rsidP="00E52CB3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 w:rsidR="00230B11"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>tài nguyên sinh vật quý giá.</w:t>
      </w:r>
    </w:p>
    <w:p w:rsidR="00B879E1" w:rsidRPr="00E52CB3" w:rsidRDefault="00230B11" w:rsidP="00E52CB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5</w:t>
      </w:r>
      <w:r w:rsid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="00B879E1"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4527A1"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>Đường biên giới trên đất liền</w:t>
      </w:r>
      <w:r w:rsidR="00A353A3"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ngắn nhất là</w:t>
      </w:r>
      <w:r w:rsidR="004527A1"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của Việt Nam </w:t>
      </w:r>
      <w:r w:rsidR="00A353A3"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</w:p>
    <w:p w:rsidR="00861242" w:rsidRPr="00E52CB3" w:rsidRDefault="00861242" w:rsidP="00E52CB3">
      <w:pPr>
        <w:tabs>
          <w:tab w:val="left" w:pos="2534"/>
          <w:tab w:val="left" w:pos="5068"/>
          <w:tab w:val="left" w:pos="7603"/>
        </w:tabs>
        <w:spacing w:after="0" w:line="360" w:lineRule="auto"/>
        <w:ind w:left="720"/>
        <w:rPr>
          <w:rFonts w:ascii="Times New Roman" w:hAnsi="Times New Roman" w:cs="Times New Roman"/>
          <w:b/>
          <w:color w:val="000000" w:themeColor="text1"/>
          <w:sz w:val="26"/>
          <w:szCs w:val="26"/>
        </w:rPr>
        <w:sectPr w:rsidR="00861242" w:rsidRPr="00E52CB3" w:rsidSect="00E52CB3">
          <w:type w:val="continuous"/>
          <w:pgSz w:w="11907" w:h="16839" w:code="9"/>
          <w:pgMar w:top="851" w:right="851" w:bottom="851" w:left="1134" w:header="720" w:footer="720" w:gutter="0"/>
          <w:cols w:space="720"/>
          <w:docGrid w:linePitch="360"/>
        </w:sectPr>
      </w:pPr>
    </w:p>
    <w:p w:rsidR="00861242" w:rsidRPr="00E52CB3" w:rsidRDefault="006422BF" w:rsidP="00E52CB3">
      <w:pPr>
        <w:tabs>
          <w:tab w:val="left" w:pos="2534"/>
          <w:tab w:val="left" w:pos="5068"/>
          <w:tab w:val="left" w:pos="7603"/>
        </w:tabs>
        <w:spacing w:after="0" w:line="360" w:lineRule="auto"/>
        <w:ind w:left="14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A. </w:t>
      </w:r>
      <w:r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>Trung Quốc.</w:t>
      </w:r>
      <w:r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861242" w:rsidRPr="00E52CB3" w:rsidRDefault="006422BF" w:rsidP="00E52CB3">
      <w:pPr>
        <w:tabs>
          <w:tab w:val="left" w:pos="2534"/>
          <w:tab w:val="left" w:pos="5068"/>
          <w:tab w:val="left" w:pos="7603"/>
        </w:tabs>
        <w:spacing w:after="0" w:line="360" w:lineRule="auto"/>
        <w:ind w:left="142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B. </w:t>
      </w:r>
      <w:r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>Lào.</w:t>
      </w: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</w:p>
    <w:p w:rsidR="00861242" w:rsidRPr="00E52CB3" w:rsidRDefault="006422BF" w:rsidP="00E52CB3">
      <w:pPr>
        <w:tabs>
          <w:tab w:val="left" w:pos="2534"/>
          <w:tab w:val="left" w:pos="5068"/>
          <w:tab w:val="left" w:pos="7603"/>
        </w:tabs>
        <w:spacing w:after="0" w:line="360" w:lineRule="auto"/>
        <w:ind w:left="142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lastRenderedPageBreak/>
        <w:t>C.</w:t>
      </w: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>Campuchia.</w:t>
      </w: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</w:p>
    <w:p w:rsidR="00861242" w:rsidRPr="00E52CB3" w:rsidRDefault="006422BF" w:rsidP="00E52CB3">
      <w:pPr>
        <w:tabs>
          <w:tab w:val="left" w:pos="2534"/>
          <w:tab w:val="left" w:pos="5068"/>
          <w:tab w:val="left" w:pos="7603"/>
        </w:tabs>
        <w:spacing w:after="0" w:line="360" w:lineRule="auto"/>
        <w:ind w:left="142"/>
        <w:rPr>
          <w:rFonts w:ascii="Times New Roman" w:hAnsi="Times New Roman" w:cs="Times New Roman"/>
          <w:color w:val="000000" w:themeColor="text1"/>
          <w:sz w:val="26"/>
          <w:szCs w:val="26"/>
        </w:rPr>
        <w:sectPr w:rsidR="00861242" w:rsidRPr="00E52CB3" w:rsidSect="00E52CB3">
          <w:type w:val="continuous"/>
          <w:pgSz w:w="11907" w:h="16839" w:code="9"/>
          <w:pgMar w:top="851" w:right="851" w:bottom="851" w:left="1134" w:header="720" w:footer="720" w:gutter="0"/>
          <w:cols w:num="4" w:space="720"/>
          <w:docGrid w:linePitch="360"/>
        </w:sectPr>
      </w:pP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D. </w:t>
      </w:r>
      <w:r w:rsidR="00861242"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>Thái Lan.</w:t>
      </w:r>
    </w:p>
    <w:p w:rsidR="004E4C7D" w:rsidRPr="00E52CB3" w:rsidRDefault="00A353A3" w:rsidP="00E52CB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Câu 6</w:t>
      </w:r>
      <w:r w:rsid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="00B879E1"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Vùng biển mà tại đó Nhà nước ta có quyền thực hiện các biện pháp để bảo vệ an ninh </w:t>
      </w:r>
      <w:r w:rsidR="00A85359"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>quốc phòng, kiểm soát thuế quan, các quy định về y tế, môi trường, nhập cư…, được gọi là</w:t>
      </w:r>
    </w:p>
    <w:p w:rsidR="000441DD" w:rsidRPr="00E52CB3" w:rsidRDefault="000441DD" w:rsidP="00E52CB3">
      <w:pPr>
        <w:tabs>
          <w:tab w:val="left" w:pos="5069"/>
        </w:tabs>
        <w:spacing w:after="0" w:line="360" w:lineRule="auto"/>
        <w:ind w:left="720"/>
        <w:rPr>
          <w:rFonts w:ascii="Times New Roman" w:hAnsi="Times New Roman" w:cs="Times New Roman"/>
          <w:b/>
          <w:color w:val="000000" w:themeColor="text1"/>
          <w:sz w:val="26"/>
          <w:szCs w:val="26"/>
        </w:rPr>
        <w:sectPr w:rsidR="000441DD" w:rsidRPr="00E52CB3" w:rsidSect="00E52CB3">
          <w:type w:val="continuous"/>
          <w:pgSz w:w="11907" w:h="16839" w:code="9"/>
          <w:pgMar w:top="851" w:right="851" w:bottom="851" w:left="1134" w:header="720" w:footer="720" w:gutter="0"/>
          <w:cols w:space="720"/>
          <w:docGrid w:linePitch="360"/>
        </w:sectPr>
      </w:pPr>
    </w:p>
    <w:p w:rsidR="00861242" w:rsidRPr="00E52CB3" w:rsidRDefault="006422BF" w:rsidP="00E52CB3">
      <w:pPr>
        <w:tabs>
          <w:tab w:val="left" w:pos="5069"/>
        </w:tabs>
        <w:spacing w:after="0" w:line="360" w:lineRule="auto"/>
        <w:ind w:left="142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A. </w:t>
      </w:r>
      <w:r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>Nội thủy.</w:t>
      </w:r>
    </w:p>
    <w:p w:rsidR="000441DD" w:rsidRPr="00E52CB3" w:rsidRDefault="006422BF" w:rsidP="00E52CB3">
      <w:pPr>
        <w:tabs>
          <w:tab w:val="left" w:pos="5069"/>
        </w:tabs>
        <w:spacing w:after="0" w:line="360" w:lineRule="auto"/>
        <w:ind w:left="142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B.</w:t>
      </w: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>Vùng tiếp giáp lãnh hải.</w:t>
      </w:r>
    </w:p>
    <w:p w:rsidR="00861242" w:rsidRPr="00E52CB3" w:rsidRDefault="006422BF" w:rsidP="00E52CB3">
      <w:pPr>
        <w:tabs>
          <w:tab w:val="left" w:pos="5069"/>
        </w:tabs>
        <w:spacing w:after="0" w:line="360" w:lineRule="auto"/>
        <w:ind w:left="142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C. </w:t>
      </w:r>
      <w:r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>Lãnh hải.</w:t>
      </w:r>
    </w:p>
    <w:p w:rsidR="006422BF" w:rsidRPr="00E52CB3" w:rsidRDefault="006422BF" w:rsidP="00E52CB3">
      <w:pPr>
        <w:tabs>
          <w:tab w:val="left" w:pos="5069"/>
        </w:tabs>
        <w:spacing w:after="0" w:line="360" w:lineRule="auto"/>
        <w:ind w:left="142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>Vùng đặc quyền về kinh tế.</w:t>
      </w:r>
    </w:p>
    <w:p w:rsidR="000441DD" w:rsidRPr="00E52CB3" w:rsidRDefault="000441DD" w:rsidP="00E52CB3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  <w:sectPr w:rsidR="000441DD" w:rsidRPr="00E52CB3" w:rsidSect="00E52CB3">
          <w:type w:val="continuous"/>
          <w:pgSz w:w="11907" w:h="16839" w:code="9"/>
          <w:pgMar w:top="851" w:right="851" w:bottom="851" w:left="1134" w:header="720" w:footer="720" w:gutter="0"/>
          <w:cols w:num="2" w:space="720"/>
          <w:docGrid w:linePitch="360"/>
        </w:sectPr>
      </w:pPr>
    </w:p>
    <w:p w:rsidR="00B879E1" w:rsidRPr="00E52CB3" w:rsidRDefault="0058499D" w:rsidP="00E52CB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Câu 7</w:t>
      </w:r>
      <w:r w:rsid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="00B879E1"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C91E1B"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>Ý nghĩa về</w:t>
      </w:r>
      <w:r w:rsidR="00AA7274"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kinh tế</w:t>
      </w:r>
      <w:r w:rsidR="00C91E1B"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của vị trí địa lí nước ta là:</w:t>
      </w:r>
    </w:p>
    <w:p w:rsidR="00B879E1" w:rsidRPr="00E52CB3" w:rsidRDefault="00B879E1" w:rsidP="00E52CB3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="00C91E1B"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tạo điều kiện thuận lợi cho nước ta chung sống hòa bình, hợp tác hữu nghị </w:t>
      </w:r>
      <w:r w:rsidR="00AA7274"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>và cùng phát triển với các nước.</w:t>
      </w:r>
    </w:p>
    <w:p w:rsidR="00B879E1" w:rsidRPr="00E52CB3" w:rsidRDefault="00B879E1" w:rsidP="00E52CB3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 w:rsidR="00AA7274"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>một khu vực kinh tế rất năng động và nhạy cảm với những biến động chính trị trên thế giới.</w:t>
      </w:r>
    </w:p>
    <w:p w:rsidR="00B879E1" w:rsidRPr="00E52CB3" w:rsidRDefault="00B879E1" w:rsidP="00E52CB3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="00AA7274"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>mang tính chất nhiệt đới ẩm gió mùa.</w:t>
      </w:r>
    </w:p>
    <w:p w:rsidR="00C91E1B" w:rsidRPr="00E52CB3" w:rsidRDefault="00B879E1" w:rsidP="00E52CB3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D.</w:t>
      </w: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C91E1B"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>tạo điều kiện thực hiện chính sách mở cửa, hội nhập với các nước trên thế giới, thu hút vốn đầu tư của nước ngoài.</w:t>
      </w:r>
    </w:p>
    <w:p w:rsidR="00B879E1" w:rsidRPr="00E52CB3" w:rsidRDefault="00AA7274" w:rsidP="00E52CB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8</w:t>
      </w:r>
      <w:r w:rsid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="00B879E1"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>Lịch sử hình thành và phát triển lãnh thổ được chia làm mấy giai đoạn chính?</w:t>
      </w:r>
    </w:p>
    <w:p w:rsidR="00861242" w:rsidRPr="00E52CB3" w:rsidRDefault="00861242" w:rsidP="00E52CB3">
      <w:pPr>
        <w:tabs>
          <w:tab w:val="left" w:pos="2534"/>
          <w:tab w:val="left" w:pos="5068"/>
          <w:tab w:val="left" w:pos="7603"/>
        </w:tabs>
        <w:spacing w:after="0" w:line="360" w:lineRule="auto"/>
        <w:ind w:left="720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sectPr w:rsidR="00861242" w:rsidRPr="00E52CB3" w:rsidSect="00E52CB3">
          <w:type w:val="continuous"/>
          <w:pgSz w:w="11907" w:h="16839" w:code="9"/>
          <w:pgMar w:top="851" w:right="851" w:bottom="851" w:left="1134" w:header="720" w:footer="720" w:gutter="0"/>
          <w:cols w:space="720"/>
          <w:docGrid w:linePitch="360"/>
        </w:sectPr>
      </w:pPr>
    </w:p>
    <w:p w:rsidR="00861242" w:rsidRPr="00E52CB3" w:rsidRDefault="006422BF" w:rsidP="00E52CB3">
      <w:pPr>
        <w:tabs>
          <w:tab w:val="left" w:pos="2534"/>
          <w:tab w:val="left" w:pos="5068"/>
          <w:tab w:val="left" w:pos="7603"/>
        </w:tabs>
        <w:spacing w:after="0" w:line="360" w:lineRule="auto"/>
        <w:ind w:left="14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lastRenderedPageBreak/>
        <w:t>A.</w:t>
      </w: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0441DD"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861242" w:rsidRPr="00E52CB3" w:rsidRDefault="006422BF" w:rsidP="00E52CB3">
      <w:pPr>
        <w:tabs>
          <w:tab w:val="left" w:pos="2534"/>
          <w:tab w:val="left" w:pos="5068"/>
          <w:tab w:val="left" w:pos="7603"/>
        </w:tabs>
        <w:spacing w:after="0" w:line="360" w:lineRule="auto"/>
        <w:ind w:left="142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B. </w:t>
      </w:r>
      <w:r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>4.</w:t>
      </w:r>
    </w:p>
    <w:p w:rsidR="000441DD" w:rsidRPr="00E52CB3" w:rsidRDefault="006422BF" w:rsidP="00E52CB3">
      <w:pPr>
        <w:tabs>
          <w:tab w:val="left" w:pos="2534"/>
          <w:tab w:val="left" w:pos="5068"/>
          <w:tab w:val="left" w:pos="7603"/>
        </w:tabs>
        <w:spacing w:after="0" w:line="360" w:lineRule="auto"/>
        <w:ind w:left="142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C. </w:t>
      </w:r>
      <w:r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>2.</w:t>
      </w:r>
    </w:p>
    <w:p w:rsidR="006422BF" w:rsidRPr="00E52CB3" w:rsidRDefault="006422BF" w:rsidP="00E52CB3">
      <w:pPr>
        <w:tabs>
          <w:tab w:val="left" w:pos="2534"/>
          <w:tab w:val="left" w:pos="5068"/>
          <w:tab w:val="left" w:pos="7603"/>
        </w:tabs>
        <w:spacing w:after="0" w:line="360" w:lineRule="auto"/>
        <w:ind w:left="142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D. </w:t>
      </w:r>
      <w:r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>5.</w:t>
      </w:r>
    </w:p>
    <w:p w:rsidR="00861242" w:rsidRPr="00E52CB3" w:rsidRDefault="00861242" w:rsidP="00E52CB3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  <w:sectPr w:rsidR="00861242" w:rsidRPr="00E52CB3" w:rsidSect="00E52CB3">
          <w:type w:val="continuous"/>
          <w:pgSz w:w="11907" w:h="16839" w:code="9"/>
          <w:pgMar w:top="851" w:right="851" w:bottom="851" w:left="1134" w:header="720" w:footer="720" w:gutter="0"/>
          <w:cols w:num="4" w:space="720"/>
          <w:docGrid w:linePitch="360"/>
        </w:sectPr>
      </w:pPr>
    </w:p>
    <w:p w:rsidR="00B879E1" w:rsidRPr="00E52CB3" w:rsidRDefault="00B82546" w:rsidP="00E52CB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Câu 9</w:t>
      </w:r>
      <w:r w:rsid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="00B879E1"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>Giai đoạn Tiền Cambri ở Việt Nam được xem là</w:t>
      </w:r>
    </w:p>
    <w:p w:rsidR="00B879E1" w:rsidRPr="00E52CB3" w:rsidRDefault="00B879E1" w:rsidP="00E52CB3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="00FC203C"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>giai đoạn quyết định lịch sử phát triển tự nhiên của đất nước.</w:t>
      </w:r>
    </w:p>
    <w:p w:rsidR="00B879E1" w:rsidRPr="00E52CB3" w:rsidRDefault="00B879E1" w:rsidP="00E52CB3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 w:rsidR="00FC203C"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>giai đoạn đầu và cuối cùng hình thành nền móng lãnh thổ.</w:t>
      </w:r>
    </w:p>
    <w:p w:rsidR="00B879E1" w:rsidRPr="00E52CB3" w:rsidRDefault="00B879E1" w:rsidP="00E52CB3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C.</w:t>
      </w: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B82546"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>giai đoạn hình thành nền móng ban đầu của lãnh thổ.</w:t>
      </w:r>
    </w:p>
    <w:p w:rsidR="00B879E1" w:rsidRPr="00E52CB3" w:rsidRDefault="00B879E1" w:rsidP="00E52CB3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 w:rsidR="00FC203C"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>giai đoạn cuối cùng trong lịch sử phát triển tự nhiên của nước ta</w:t>
      </w:r>
      <w:r w:rsidR="00E52CB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879E1" w:rsidRPr="00E52CB3" w:rsidRDefault="00B879E1" w:rsidP="00E52CB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1</w:t>
      </w:r>
      <w:r w:rsidR="00FC203C"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0</w:t>
      </w:r>
      <w:r w:rsid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FC203C"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>Giai đoạn Cổ kiến tạo bắt đầu từ</w:t>
      </w:r>
      <w:r w:rsidR="007806CE"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56B56"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>kỉ</w:t>
      </w:r>
      <w:r w:rsidR="00FC203C"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Cambri, cách đây bao nhiêu triệu năm?</w:t>
      </w:r>
    </w:p>
    <w:p w:rsidR="00861242" w:rsidRPr="00E52CB3" w:rsidRDefault="00861242" w:rsidP="00E52CB3">
      <w:pPr>
        <w:tabs>
          <w:tab w:val="left" w:pos="2534"/>
          <w:tab w:val="left" w:pos="5068"/>
          <w:tab w:val="left" w:pos="7603"/>
        </w:tabs>
        <w:spacing w:after="0" w:line="360" w:lineRule="auto"/>
        <w:ind w:left="720"/>
        <w:rPr>
          <w:rFonts w:ascii="Times New Roman" w:hAnsi="Times New Roman" w:cs="Times New Roman"/>
          <w:b/>
          <w:color w:val="000000" w:themeColor="text1"/>
          <w:sz w:val="26"/>
          <w:szCs w:val="26"/>
        </w:rPr>
        <w:sectPr w:rsidR="00861242" w:rsidRPr="00E52CB3" w:rsidSect="00E52CB3">
          <w:type w:val="continuous"/>
          <w:pgSz w:w="11907" w:h="16839" w:code="9"/>
          <w:pgMar w:top="851" w:right="851" w:bottom="851" w:left="1134" w:header="720" w:footer="720" w:gutter="0"/>
          <w:cols w:space="720"/>
          <w:docGrid w:linePitch="360"/>
        </w:sectPr>
      </w:pPr>
    </w:p>
    <w:p w:rsidR="00861242" w:rsidRPr="00E52CB3" w:rsidRDefault="006422BF" w:rsidP="00E52CB3">
      <w:pPr>
        <w:tabs>
          <w:tab w:val="left" w:pos="2534"/>
          <w:tab w:val="left" w:pos="5068"/>
          <w:tab w:val="left" w:pos="7603"/>
        </w:tabs>
        <w:spacing w:after="0" w:line="360" w:lineRule="auto"/>
        <w:ind w:left="14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A. </w:t>
      </w:r>
      <w:r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>543 triệu năm.</w:t>
      </w:r>
    </w:p>
    <w:p w:rsidR="00861242" w:rsidRPr="00E52CB3" w:rsidRDefault="006422BF" w:rsidP="00E52CB3">
      <w:pPr>
        <w:tabs>
          <w:tab w:val="left" w:pos="2534"/>
          <w:tab w:val="left" w:pos="5068"/>
          <w:tab w:val="left" w:pos="7603"/>
        </w:tabs>
        <w:spacing w:after="0" w:line="360" w:lineRule="auto"/>
        <w:ind w:left="142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B.</w:t>
      </w: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>542 triệu năm.</w:t>
      </w: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</w:p>
    <w:p w:rsidR="00861242" w:rsidRPr="00E52CB3" w:rsidRDefault="006422BF" w:rsidP="00E52CB3">
      <w:pPr>
        <w:tabs>
          <w:tab w:val="left" w:pos="2534"/>
          <w:tab w:val="left" w:pos="5068"/>
          <w:tab w:val="left" w:pos="7603"/>
        </w:tabs>
        <w:spacing w:after="0" w:line="360" w:lineRule="auto"/>
        <w:ind w:left="142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C. </w:t>
      </w:r>
      <w:r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>524 triệu năm.</w:t>
      </w:r>
    </w:p>
    <w:p w:rsidR="00861242" w:rsidRPr="00E52CB3" w:rsidRDefault="006422BF" w:rsidP="00E52CB3">
      <w:pPr>
        <w:tabs>
          <w:tab w:val="left" w:pos="2534"/>
          <w:tab w:val="left" w:pos="5068"/>
          <w:tab w:val="left" w:pos="7603"/>
        </w:tabs>
        <w:spacing w:after="0" w:line="360" w:lineRule="auto"/>
        <w:ind w:left="142"/>
        <w:rPr>
          <w:rFonts w:ascii="Times New Roman" w:hAnsi="Times New Roman" w:cs="Times New Roman"/>
          <w:color w:val="000000" w:themeColor="text1"/>
          <w:sz w:val="26"/>
          <w:szCs w:val="26"/>
        </w:rPr>
        <w:sectPr w:rsidR="00861242" w:rsidRPr="00E52CB3" w:rsidSect="00E52CB3">
          <w:type w:val="continuous"/>
          <w:pgSz w:w="11907" w:h="16839" w:code="9"/>
          <w:pgMar w:top="851" w:right="851" w:bottom="851" w:left="1134" w:header="720" w:footer="720" w:gutter="0"/>
          <w:cols w:num="2" w:space="720"/>
          <w:docGrid w:linePitch="360"/>
        </w:sectPr>
      </w:pP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>545 triệu năm</w:t>
      </w:r>
      <w:r w:rsidR="00E52CB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879E1" w:rsidRPr="00E52CB3" w:rsidRDefault="00B879E1" w:rsidP="00E52CB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Câu 1</w:t>
      </w:r>
      <w:r w:rsidR="00FC203C"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</w:t>
      </w:r>
      <w:r w:rsid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="005C1019"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5C1019"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Đặc điểm nào sau đây </w:t>
      </w:r>
      <w:r w:rsidR="005C1019"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khôn</w:t>
      </w:r>
      <w:r w:rsidR="005C1019" w:rsidRPr="00E52CB3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g </w:t>
      </w:r>
      <w:r w:rsidR="005C1019"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>thuộc giai đoạn Tân kiến tạo?</w:t>
      </w:r>
    </w:p>
    <w:p w:rsidR="00B879E1" w:rsidRPr="00E52CB3" w:rsidRDefault="00B879E1" w:rsidP="00E52CB3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="005C1019"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>Là giai đoạn diễn ra ngắn nhất trong lịch sử hình thành và phát triển của tự nhiên nước ta.</w:t>
      </w:r>
    </w:p>
    <w:p w:rsidR="00B879E1" w:rsidRPr="00E52CB3" w:rsidRDefault="00B879E1" w:rsidP="00E52CB3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B.</w:t>
      </w: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5C1019"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>Diễn ra trong thời gian khá dài, tới 477 triệu năm.</w:t>
      </w:r>
    </w:p>
    <w:p w:rsidR="00B879E1" w:rsidRPr="00E52CB3" w:rsidRDefault="00B879E1" w:rsidP="00E52CB3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="005C1019"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>Chịu sự tác động mạnh mẽ của kì vận động tạo núi Anpo-Himalaya và những biến đổi khí hậu có quy mô toàn cầu.</w:t>
      </w:r>
    </w:p>
    <w:p w:rsidR="00B879E1" w:rsidRPr="00E52CB3" w:rsidRDefault="00B879E1" w:rsidP="00E52CB3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 w:rsidR="005C1019"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>Là giai đoạn tiếp tục hoàn thiện các điều kiện tự nhiên làm cho đất nước ta có diện mạo và đặc điểm tự nhiên như hiện nay.</w:t>
      </w:r>
    </w:p>
    <w:p w:rsidR="00B879E1" w:rsidRPr="00E52CB3" w:rsidRDefault="00B879E1" w:rsidP="00E52CB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1</w:t>
      </w:r>
      <w:r w:rsidR="005C1019"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</w:t>
      </w:r>
      <w:r w:rsid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="00DF50B0"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0C7F94"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Lớp khí quyển ban đầu còn rất mỏng </w:t>
      </w:r>
      <w:r w:rsidR="000C7F94"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không</w:t>
      </w:r>
      <w:r w:rsidR="000C7F94"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bao gồm chất khí nào sau đây?</w:t>
      </w:r>
    </w:p>
    <w:p w:rsidR="00242F94" w:rsidRPr="00E52CB3" w:rsidRDefault="00242F94" w:rsidP="00E52CB3">
      <w:pPr>
        <w:tabs>
          <w:tab w:val="left" w:pos="2534"/>
          <w:tab w:val="left" w:pos="5068"/>
          <w:tab w:val="left" w:pos="7603"/>
        </w:tabs>
        <w:spacing w:after="0" w:line="360" w:lineRule="auto"/>
        <w:ind w:left="720"/>
        <w:rPr>
          <w:rFonts w:ascii="Times New Roman" w:hAnsi="Times New Roman" w:cs="Times New Roman"/>
          <w:b/>
          <w:color w:val="000000" w:themeColor="text1"/>
          <w:sz w:val="26"/>
          <w:szCs w:val="26"/>
        </w:rPr>
        <w:sectPr w:rsidR="00242F94" w:rsidRPr="00E52CB3" w:rsidSect="00E52CB3">
          <w:type w:val="continuous"/>
          <w:pgSz w:w="11907" w:h="16839" w:code="9"/>
          <w:pgMar w:top="851" w:right="851" w:bottom="851" w:left="1134" w:header="720" w:footer="720" w:gutter="0"/>
          <w:cols w:space="720"/>
          <w:docGrid w:linePitch="360"/>
        </w:sectPr>
      </w:pPr>
    </w:p>
    <w:p w:rsidR="00133884" w:rsidRPr="00E52CB3" w:rsidRDefault="006422BF" w:rsidP="00E52CB3">
      <w:pPr>
        <w:tabs>
          <w:tab w:val="left" w:pos="2534"/>
          <w:tab w:val="left" w:pos="5068"/>
          <w:tab w:val="left" w:pos="7603"/>
        </w:tabs>
        <w:spacing w:after="0" w:line="360" w:lineRule="auto"/>
        <w:ind w:left="14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A. </w:t>
      </w:r>
      <w:r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>Amoniac.</w:t>
      </w:r>
      <w:r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133884" w:rsidRPr="00E52CB3" w:rsidRDefault="006422BF" w:rsidP="00E52CB3">
      <w:pPr>
        <w:tabs>
          <w:tab w:val="left" w:pos="2534"/>
          <w:tab w:val="left" w:pos="5068"/>
          <w:tab w:val="left" w:pos="7603"/>
        </w:tabs>
        <w:spacing w:after="0" w:line="360" w:lineRule="auto"/>
        <w:ind w:left="142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B. </w:t>
      </w:r>
      <w:r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>Nitơ.</w:t>
      </w: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</w:p>
    <w:p w:rsidR="00133884" w:rsidRPr="00E52CB3" w:rsidRDefault="006422BF" w:rsidP="00E52CB3">
      <w:pPr>
        <w:tabs>
          <w:tab w:val="left" w:pos="2534"/>
          <w:tab w:val="left" w:pos="5068"/>
          <w:tab w:val="left" w:pos="7603"/>
        </w:tabs>
        <w:spacing w:after="0" w:line="360" w:lineRule="auto"/>
        <w:ind w:left="142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lastRenderedPageBreak/>
        <w:t>C.</w:t>
      </w: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B30B36"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>Clo</w:t>
      </w:r>
      <w:r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</w:p>
    <w:p w:rsidR="006422BF" w:rsidRPr="00E52CB3" w:rsidRDefault="006422BF" w:rsidP="00E52CB3">
      <w:pPr>
        <w:tabs>
          <w:tab w:val="left" w:pos="2534"/>
          <w:tab w:val="left" w:pos="5068"/>
          <w:tab w:val="left" w:pos="7603"/>
        </w:tabs>
        <w:spacing w:after="0" w:line="360" w:lineRule="auto"/>
        <w:ind w:left="142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D. </w:t>
      </w:r>
      <w:r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>Hiđrô.</w:t>
      </w:r>
    </w:p>
    <w:p w:rsidR="00242F94" w:rsidRPr="00E52CB3" w:rsidRDefault="00242F94" w:rsidP="00E52CB3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  <w:sectPr w:rsidR="00242F94" w:rsidRPr="00E52CB3" w:rsidSect="00E52CB3">
          <w:type w:val="continuous"/>
          <w:pgSz w:w="11907" w:h="16839" w:code="9"/>
          <w:pgMar w:top="851" w:right="851" w:bottom="851" w:left="1134" w:header="720" w:footer="720" w:gutter="0"/>
          <w:cols w:num="4" w:space="720"/>
          <w:docGrid w:linePitch="360"/>
        </w:sectPr>
      </w:pPr>
    </w:p>
    <w:p w:rsidR="00B879E1" w:rsidRPr="00E52CB3" w:rsidRDefault="00B879E1" w:rsidP="00E52CB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Câu 1</w:t>
      </w:r>
      <w:r w:rsidR="000C7F94"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  <w:r w:rsid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: </w:t>
      </w:r>
      <w:r w:rsidR="00B53C52">
        <w:rPr>
          <w:rFonts w:ascii="Times New Roman" w:hAnsi="Times New Roman" w:cs="Times New Roman"/>
          <w:color w:val="000000" w:themeColor="text1"/>
          <w:sz w:val="26"/>
          <w:szCs w:val="26"/>
        </w:rPr>
        <w:t>Giai đoạn nào sau đây “là</w:t>
      </w:r>
      <w:r w:rsidR="00952920"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giai đoạn có nhiều biến động mạnh mẽ nhất trong lịch sử phát triển tự nhiên nước ta</w:t>
      </w:r>
      <w:r w:rsidR="00B53C52">
        <w:rPr>
          <w:rFonts w:ascii="Times New Roman" w:hAnsi="Times New Roman" w:cs="Times New Roman"/>
          <w:color w:val="000000" w:themeColor="text1"/>
          <w:sz w:val="26"/>
          <w:szCs w:val="26"/>
        </w:rPr>
        <w:t>”?</w:t>
      </w:r>
    </w:p>
    <w:p w:rsidR="00242F94" w:rsidRPr="00E52CB3" w:rsidRDefault="00242F94" w:rsidP="00E52CB3">
      <w:pPr>
        <w:tabs>
          <w:tab w:val="left" w:pos="2534"/>
          <w:tab w:val="left" w:pos="5068"/>
          <w:tab w:val="left" w:pos="7603"/>
        </w:tabs>
        <w:spacing w:after="0" w:line="360" w:lineRule="auto"/>
        <w:ind w:left="720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sectPr w:rsidR="00242F94" w:rsidRPr="00E52CB3" w:rsidSect="00E52CB3">
          <w:type w:val="continuous"/>
          <w:pgSz w:w="11907" w:h="16839" w:code="9"/>
          <w:pgMar w:top="851" w:right="851" w:bottom="851" w:left="1134" w:header="720" w:footer="720" w:gutter="0"/>
          <w:cols w:space="720"/>
          <w:docGrid w:linePitch="360"/>
        </w:sectPr>
      </w:pPr>
    </w:p>
    <w:p w:rsidR="00242F94" w:rsidRPr="00E52CB3" w:rsidRDefault="006422BF" w:rsidP="00E52CB3">
      <w:pPr>
        <w:tabs>
          <w:tab w:val="left" w:pos="2534"/>
          <w:tab w:val="left" w:pos="5068"/>
          <w:tab w:val="left" w:pos="7603"/>
        </w:tabs>
        <w:spacing w:after="0" w:line="360" w:lineRule="auto"/>
        <w:ind w:left="14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lastRenderedPageBreak/>
        <w:t>A.</w:t>
      </w: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>Cổ kiến tạo.</w:t>
      </w:r>
      <w:r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242F94" w:rsidRPr="00E52CB3" w:rsidRDefault="006422BF" w:rsidP="00E52CB3">
      <w:pPr>
        <w:tabs>
          <w:tab w:val="left" w:pos="2534"/>
          <w:tab w:val="left" w:pos="5068"/>
          <w:tab w:val="left" w:pos="7603"/>
        </w:tabs>
        <w:spacing w:after="0" w:line="360" w:lineRule="auto"/>
        <w:ind w:left="142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>Tân kiến tạo.</w:t>
      </w: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</w:p>
    <w:p w:rsidR="00242F94" w:rsidRPr="00E52CB3" w:rsidRDefault="006422BF" w:rsidP="00E52CB3">
      <w:pPr>
        <w:tabs>
          <w:tab w:val="left" w:pos="2534"/>
          <w:tab w:val="left" w:pos="5068"/>
          <w:tab w:val="left" w:pos="7603"/>
        </w:tabs>
        <w:spacing w:after="0" w:line="360" w:lineRule="auto"/>
        <w:ind w:left="142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C. </w:t>
      </w:r>
      <w:r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>Tiền Cambri.</w:t>
      </w: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</w:p>
    <w:p w:rsidR="00242F94" w:rsidRPr="00E52CB3" w:rsidRDefault="006422BF" w:rsidP="00E52CB3">
      <w:pPr>
        <w:tabs>
          <w:tab w:val="left" w:pos="2534"/>
          <w:tab w:val="left" w:pos="5068"/>
          <w:tab w:val="left" w:pos="7603"/>
        </w:tabs>
        <w:spacing w:after="0" w:line="360" w:lineRule="auto"/>
        <w:ind w:left="142"/>
        <w:rPr>
          <w:rFonts w:ascii="Times New Roman" w:hAnsi="Times New Roman" w:cs="Times New Roman"/>
          <w:color w:val="000000" w:themeColor="text1"/>
          <w:sz w:val="26"/>
          <w:szCs w:val="26"/>
        </w:rPr>
        <w:sectPr w:rsidR="00242F94" w:rsidRPr="00E52CB3" w:rsidSect="00E52CB3">
          <w:type w:val="continuous"/>
          <w:pgSz w:w="11907" w:h="16839" w:code="9"/>
          <w:pgMar w:top="851" w:right="851" w:bottom="851" w:left="1134" w:header="720" w:footer="720" w:gutter="0"/>
          <w:cols w:num="2" w:space="720"/>
          <w:docGrid w:linePitch="360"/>
        </w:sectPr>
      </w:pP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>Thái cổ sinh</w:t>
      </w:r>
      <w:r w:rsidR="00242F94"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879E1" w:rsidRPr="00E52CB3" w:rsidRDefault="00B879E1" w:rsidP="00E52CB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Câu 1</w:t>
      </w:r>
      <w:r w:rsidR="00952920"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</w:t>
      </w:r>
      <w:r w:rsid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0636A3"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>Ở nước ta, giai đoạn Tiền Cambri diễn ra trong suốt thời gian khoảng</w:t>
      </w:r>
    </w:p>
    <w:p w:rsidR="00242F94" w:rsidRPr="00E52CB3" w:rsidRDefault="00242F94" w:rsidP="00E52CB3">
      <w:pPr>
        <w:tabs>
          <w:tab w:val="left" w:pos="2534"/>
          <w:tab w:val="left" w:pos="5068"/>
          <w:tab w:val="left" w:pos="7603"/>
        </w:tabs>
        <w:spacing w:after="0" w:line="360" w:lineRule="auto"/>
        <w:ind w:left="720"/>
        <w:rPr>
          <w:rFonts w:ascii="Times New Roman" w:hAnsi="Times New Roman" w:cs="Times New Roman"/>
          <w:b/>
          <w:color w:val="000000" w:themeColor="text1"/>
          <w:sz w:val="26"/>
          <w:szCs w:val="26"/>
        </w:rPr>
        <w:sectPr w:rsidR="00242F94" w:rsidRPr="00E52CB3" w:rsidSect="00E52CB3">
          <w:type w:val="continuous"/>
          <w:pgSz w:w="11907" w:h="16839" w:code="9"/>
          <w:pgMar w:top="851" w:right="851" w:bottom="851" w:left="1134" w:header="720" w:footer="720" w:gutter="0"/>
          <w:cols w:space="720"/>
          <w:docGrid w:linePitch="360"/>
        </w:sectPr>
      </w:pPr>
    </w:p>
    <w:p w:rsidR="00242F94" w:rsidRPr="00E52CB3" w:rsidRDefault="006422BF" w:rsidP="00E52CB3">
      <w:pPr>
        <w:tabs>
          <w:tab w:val="left" w:pos="2534"/>
          <w:tab w:val="left" w:pos="5068"/>
          <w:tab w:val="left" w:pos="7603"/>
        </w:tabs>
        <w:spacing w:after="0" w:line="360" w:lineRule="auto"/>
        <w:ind w:left="14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A. </w:t>
      </w:r>
      <w:r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>1,5 tỉ năm.</w:t>
      </w:r>
      <w:r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242F94" w:rsidRPr="00E52CB3" w:rsidRDefault="006422BF" w:rsidP="00E52CB3">
      <w:pPr>
        <w:tabs>
          <w:tab w:val="left" w:pos="2534"/>
          <w:tab w:val="left" w:pos="5068"/>
          <w:tab w:val="left" w:pos="7603"/>
        </w:tabs>
        <w:spacing w:after="0" w:line="360" w:lineRule="auto"/>
        <w:ind w:left="142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lastRenderedPageBreak/>
        <w:t>B.</w:t>
      </w: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>2 tỉ năm.</w:t>
      </w: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</w:p>
    <w:p w:rsidR="00242F94" w:rsidRPr="00E52CB3" w:rsidRDefault="006422BF" w:rsidP="00E52CB3">
      <w:pPr>
        <w:tabs>
          <w:tab w:val="left" w:pos="2534"/>
          <w:tab w:val="left" w:pos="5068"/>
          <w:tab w:val="left" w:pos="7603"/>
        </w:tabs>
        <w:spacing w:after="0" w:line="360" w:lineRule="auto"/>
        <w:ind w:left="142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C. </w:t>
      </w:r>
      <w:r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>2,5 tỉ năm.</w:t>
      </w: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</w:p>
    <w:p w:rsidR="006422BF" w:rsidRPr="00E52CB3" w:rsidRDefault="006422BF" w:rsidP="00E52CB3">
      <w:pPr>
        <w:tabs>
          <w:tab w:val="left" w:pos="2534"/>
          <w:tab w:val="left" w:pos="5068"/>
          <w:tab w:val="left" w:pos="7603"/>
        </w:tabs>
        <w:spacing w:after="0" w:line="360" w:lineRule="auto"/>
        <w:ind w:left="142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D. </w:t>
      </w:r>
      <w:r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>3 tỉ năm.</w:t>
      </w:r>
    </w:p>
    <w:p w:rsidR="00242F94" w:rsidRPr="00E52CB3" w:rsidRDefault="00242F94" w:rsidP="00E52CB3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  <w:sectPr w:rsidR="00242F94" w:rsidRPr="00E52CB3" w:rsidSect="00E52CB3">
          <w:type w:val="continuous"/>
          <w:pgSz w:w="11907" w:h="16839" w:code="9"/>
          <w:pgMar w:top="851" w:right="851" w:bottom="851" w:left="1134" w:header="720" w:footer="720" w:gutter="0"/>
          <w:cols w:num="4" w:space="720"/>
          <w:docGrid w:linePitch="360"/>
        </w:sectPr>
      </w:pPr>
    </w:p>
    <w:p w:rsidR="00B879E1" w:rsidRPr="00E52CB3" w:rsidRDefault="00B879E1" w:rsidP="00E52CB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Câu 1</w:t>
      </w:r>
      <w:r w:rsidR="000636A3"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</w:t>
      </w:r>
      <w:r w:rsid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A356BF"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>Giai đoạn Tiền Cambri được xem là giai đoạn hình thành nền móng ban đầu của quốc gia Đông Nam Á nào sau đây?</w:t>
      </w:r>
    </w:p>
    <w:p w:rsidR="00242F94" w:rsidRPr="00E52CB3" w:rsidRDefault="00242F94" w:rsidP="00E52CB3">
      <w:pPr>
        <w:tabs>
          <w:tab w:val="left" w:pos="2534"/>
          <w:tab w:val="left" w:pos="5068"/>
          <w:tab w:val="left" w:pos="7603"/>
        </w:tabs>
        <w:spacing w:after="0" w:line="360" w:lineRule="auto"/>
        <w:ind w:left="720"/>
        <w:rPr>
          <w:rFonts w:ascii="Times New Roman" w:hAnsi="Times New Roman" w:cs="Times New Roman"/>
          <w:b/>
          <w:color w:val="000000" w:themeColor="text1"/>
          <w:sz w:val="26"/>
          <w:szCs w:val="26"/>
        </w:rPr>
        <w:sectPr w:rsidR="00242F94" w:rsidRPr="00E52CB3" w:rsidSect="00E52CB3">
          <w:type w:val="continuous"/>
          <w:pgSz w:w="11907" w:h="16839" w:code="9"/>
          <w:pgMar w:top="851" w:right="851" w:bottom="851" w:left="1134" w:header="720" w:footer="720" w:gutter="0"/>
          <w:cols w:space="720"/>
          <w:docGrid w:linePitch="360"/>
        </w:sectPr>
      </w:pPr>
    </w:p>
    <w:p w:rsidR="00242F94" w:rsidRPr="00E52CB3" w:rsidRDefault="006422BF" w:rsidP="00E52CB3">
      <w:pPr>
        <w:tabs>
          <w:tab w:val="left" w:pos="2534"/>
          <w:tab w:val="left" w:pos="5068"/>
          <w:tab w:val="left" w:pos="7603"/>
        </w:tabs>
        <w:spacing w:after="0" w:line="360" w:lineRule="auto"/>
        <w:ind w:left="14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A. </w:t>
      </w:r>
      <w:r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>Lào.</w:t>
      </w:r>
      <w:r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242F94" w:rsidRPr="00E52CB3" w:rsidRDefault="006422BF" w:rsidP="00E52CB3">
      <w:pPr>
        <w:tabs>
          <w:tab w:val="left" w:pos="2534"/>
          <w:tab w:val="left" w:pos="5068"/>
          <w:tab w:val="left" w:pos="7603"/>
        </w:tabs>
        <w:spacing w:after="0" w:line="360" w:lineRule="auto"/>
        <w:ind w:left="142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B. </w:t>
      </w:r>
      <w:r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>Campuchia.</w:t>
      </w: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</w:p>
    <w:p w:rsidR="00242F94" w:rsidRPr="00E52CB3" w:rsidRDefault="006422BF" w:rsidP="00E52CB3">
      <w:pPr>
        <w:tabs>
          <w:tab w:val="left" w:pos="2534"/>
          <w:tab w:val="left" w:pos="5068"/>
          <w:tab w:val="left" w:pos="7603"/>
        </w:tabs>
        <w:spacing w:after="0" w:line="360" w:lineRule="auto"/>
        <w:ind w:left="142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lastRenderedPageBreak/>
        <w:t>C.</w:t>
      </w: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>Việt Nam.</w:t>
      </w: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</w:p>
    <w:p w:rsidR="00242F94" w:rsidRPr="00E52CB3" w:rsidRDefault="006422BF" w:rsidP="00E52CB3">
      <w:pPr>
        <w:tabs>
          <w:tab w:val="left" w:pos="2534"/>
          <w:tab w:val="left" w:pos="5068"/>
          <w:tab w:val="left" w:pos="7603"/>
        </w:tabs>
        <w:spacing w:after="0" w:line="360" w:lineRule="auto"/>
        <w:ind w:left="142"/>
        <w:rPr>
          <w:rFonts w:ascii="Times New Roman" w:hAnsi="Times New Roman" w:cs="Times New Roman"/>
          <w:b/>
          <w:color w:val="000000" w:themeColor="text1"/>
          <w:sz w:val="26"/>
          <w:szCs w:val="26"/>
        </w:rPr>
        <w:sectPr w:rsidR="00242F94" w:rsidRPr="00E52CB3" w:rsidSect="00E52CB3">
          <w:type w:val="continuous"/>
          <w:pgSz w:w="11907" w:h="16839" w:code="9"/>
          <w:pgMar w:top="851" w:right="851" w:bottom="851" w:left="1134" w:header="720" w:footer="720" w:gutter="0"/>
          <w:cols w:num="4" w:space="720"/>
          <w:docGrid w:linePitch="360"/>
        </w:sectPr>
      </w:pPr>
      <w:r w:rsidRPr="00E52C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D. </w:t>
      </w:r>
      <w:r w:rsidR="00DA71F3" w:rsidRPr="00E52CB3">
        <w:rPr>
          <w:rFonts w:ascii="Times New Roman" w:hAnsi="Times New Roman" w:cs="Times New Roman"/>
          <w:color w:val="000000" w:themeColor="text1"/>
          <w:sz w:val="26"/>
          <w:szCs w:val="26"/>
        </w:rPr>
        <w:t>Thái Lan</w:t>
      </w:r>
      <w:r w:rsidR="00E52CB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873CC" w:rsidRPr="00E52CB3" w:rsidRDefault="002873CC" w:rsidP="00E52CB3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sectPr w:rsidR="002873CC" w:rsidRPr="00E52CB3" w:rsidSect="00E52CB3">
      <w:type w:val="continuous"/>
      <w:pgSz w:w="11907" w:h="16839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906" w:rsidRDefault="00321906" w:rsidP="00DA71F3">
      <w:pPr>
        <w:spacing w:after="0" w:line="240" w:lineRule="auto"/>
      </w:pPr>
      <w:r>
        <w:separator/>
      </w:r>
    </w:p>
  </w:endnote>
  <w:endnote w:type="continuationSeparator" w:id="0">
    <w:p w:rsidR="00321906" w:rsidRDefault="00321906" w:rsidP="00DA7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6662"/>
      <w:gridCol w:w="1839"/>
    </w:tblGrid>
    <w:tr w:rsidR="000441DD" w:rsidRPr="000441DD" w:rsidTr="00F1406A">
      <w:tc>
        <w:tcPr>
          <w:tcW w:w="1413" w:type="dxa"/>
          <w:hideMark/>
        </w:tcPr>
        <w:p w:rsidR="000441DD" w:rsidRPr="000441DD" w:rsidRDefault="000441DD" w:rsidP="000441DD">
          <w:pPr>
            <w:tabs>
              <w:tab w:val="left" w:pos="720"/>
            </w:tabs>
            <w:spacing w:before="40" w:after="120"/>
            <w:jc w:val="both"/>
            <w:rPr>
              <w:rFonts w:ascii="Times New Roman" w:eastAsia="Calibri" w:hAnsi="Times New Roman"/>
              <w:sz w:val="26"/>
            </w:rPr>
          </w:pPr>
          <w:r w:rsidRPr="000441DD">
            <w:rPr>
              <w:rFonts w:ascii="Times New Roman" w:eastAsia="Calibri" w:hAnsi="Times New Roman"/>
              <w:noProof/>
              <w:sz w:val="26"/>
            </w:rPr>
            <w:drawing>
              <wp:inline distT="0" distB="0" distL="0" distR="0" wp14:anchorId="166D1646" wp14:editId="71FC3A4B">
                <wp:extent cx="628650" cy="228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Align w:val="center"/>
          <w:hideMark/>
        </w:tcPr>
        <w:p w:rsidR="000441DD" w:rsidRPr="000441DD" w:rsidRDefault="000441DD" w:rsidP="000441DD">
          <w:pPr>
            <w:tabs>
              <w:tab w:val="left" w:pos="720"/>
            </w:tabs>
            <w:spacing w:before="40" w:after="120"/>
            <w:jc w:val="both"/>
            <w:rPr>
              <w:rFonts w:ascii="Times New Roman" w:eastAsia="Calibri" w:hAnsi="Times New Roman"/>
              <w:sz w:val="24"/>
              <w:szCs w:val="24"/>
            </w:rPr>
          </w:pPr>
          <w:r w:rsidRPr="000441DD">
            <w:rPr>
              <w:rFonts w:ascii="Times New Roman" w:eastAsia="Calibri" w:hAnsi="Times New Roman"/>
              <w:sz w:val="24"/>
              <w:szCs w:val="24"/>
            </w:rPr>
            <w:t>Thuvienhoclieu.vn</w:t>
          </w:r>
        </w:p>
      </w:tc>
      <w:tc>
        <w:tcPr>
          <w:tcW w:w="1839" w:type="dxa"/>
          <w:hideMark/>
        </w:tcPr>
        <w:p w:rsidR="000441DD" w:rsidRPr="000441DD" w:rsidRDefault="000441DD" w:rsidP="000441DD">
          <w:pPr>
            <w:tabs>
              <w:tab w:val="left" w:pos="720"/>
            </w:tabs>
            <w:spacing w:before="40" w:after="120"/>
            <w:jc w:val="right"/>
            <w:rPr>
              <w:rFonts w:ascii="Times New Roman" w:eastAsia="Calibri" w:hAnsi="Times New Roman"/>
              <w:sz w:val="24"/>
              <w:szCs w:val="24"/>
            </w:rPr>
          </w:pPr>
          <w:r w:rsidRPr="000441DD">
            <w:rPr>
              <w:rFonts w:ascii="Times New Roman" w:eastAsia="Calibri" w:hAnsi="Times New Roman"/>
              <w:sz w:val="24"/>
              <w:szCs w:val="24"/>
            </w:rPr>
            <w:t xml:space="preserve">Trang </w:t>
          </w:r>
          <w:r w:rsidRPr="000441DD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begin"/>
          </w:r>
          <w:r w:rsidRPr="000441DD">
            <w:rPr>
              <w:rFonts w:ascii="Times New Roman" w:eastAsia="Calibri" w:hAnsi="Times New Roman"/>
              <w:b/>
              <w:bCs/>
              <w:sz w:val="24"/>
              <w:szCs w:val="24"/>
            </w:rPr>
            <w:instrText xml:space="preserve"> PAGE  \* Arabic  \* MERGEFORMAT </w:instrText>
          </w:r>
          <w:r w:rsidRPr="000441DD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separate"/>
          </w:r>
          <w:r w:rsidR="00F93264">
            <w:rPr>
              <w:rFonts w:ascii="Times New Roman" w:eastAsia="Calibri" w:hAnsi="Times New Roman"/>
              <w:b/>
              <w:bCs/>
              <w:noProof/>
              <w:sz w:val="24"/>
              <w:szCs w:val="24"/>
            </w:rPr>
            <w:t>3</w:t>
          </w:r>
          <w:r w:rsidRPr="000441DD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end"/>
          </w:r>
          <w:r w:rsidRPr="000441DD">
            <w:rPr>
              <w:rFonts w:ascii="Times New Roman" w:eastAsia="Calibri" w:hAnsi="Times New Roman"/>
              <w:sz w:val="24"/>
              <w:szCs w:val="24"/>
            </w:rPr>
            <w:t xml:space="preserve"> / </w:t>
          </w:r>
          <w:r w:rsidRPr="000441DD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begin"/>
          </w:r>
          <w:r w:rsidRPr="000441DD">
            <w:rPr>
              <w:rFonts w:ascii="Times New Roman" w:eastAsia="Calibri" w:hAnsi="Times New Roman"/>
              <w:b/>
              <w:bCs/>
              <w:sz w:val="24"/>
              <w:szCs w:val="24"/>
            </w:rPr>
            <w:instrText xml:space="preserve"> NUMPAGES  \* Arabic  \* MERGEFORMAT </w:instrText>
          </w:r>
          <w:r w:rsidRPr="000441DD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separate"/>
          </w:r>
          <w:r w:rsidR="00F93264">
            <w:rPr>
              <w:rFonts w:ascii="Times New Roman" w:eastAsia="Calibri" w:hAnsi="Times New Roman"/>
              <w:b/>
              <w:bCs/>
              <w:noProof/>
              <w:sz w:val="24"/>
              <w:szCs w:val="24"/>
            </w:rPr>
            <w:t>3</w:t>
          </w:r>
          <w:r w:rsidRPr="000441DD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end"/>
          </w:r>
        </w:p>
      </w:tc>
    </w:tr>
  </w:tbl>
  <w:p w:rsidR="00DA71F3" w:rsidRDefault="00DA71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906" w:rsidRDefault="00321906" w:rsidP="00DA71F3">
      <w:pPr>
        <w:spacing w:after="0" w:line="240" w:lineRule="auto"/>
      </w:pPr>
      <w:r>
        <w:separator/>
      </w:r>
    </w:p>
  </w:footnote>
  <w:footnote w:type="continuationSeparator" w:id="0">
    <w:p w:rsidR="00321906" w:rsidRDefault="00321906" w:rsidP="00DA7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07046"/>
    <w:multiLevelType w:val="hybridMultilevel"/>
    <w:tmpl w:val="D6787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75FC8"/>
    <w:multiLevelType w:val="hybridMultilevel"/>
    <w:tmpl w:val="2CBA21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64DD6"/>
    <w:multiLevelType w:val="hybridMultilevel"/>
    <w:tmpl w:val="E83015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3780C"/>
    <w:multiLevelType w:val="multilevel"/>
    <w:tmpl w:val="8EF4C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AB8"/>
    <w:rsid w:val="000441DD"/>
    <w:rsid w:val="000636A3"/>
    <w:rsid w:val="000C7F94"/>
    <w:rsid w:val="00133884"/>
    <w:rsid w:val="001713CF"/>
    <w:rsid w:val="00230B11"/>
    <w:rsid w:val="00242F94"/>
    <w:rsid w:val="002873CC"/>
    <w:rsid w:val="00293637"/>
    <w:rsid w:val="002C23D8"/>
    <w:rsid w:val="002C5574"/>
    <w:rsid w:val="002D3500"/>
    <w:rsid w:val="00321906"/>
    <w:rsid w:val="00362E61"/>
    <w:rsid w:val="00375E22"/>
    <w:rsid w:val="004527A1"/>
    <w:rsid w:val="00460A40"/>
    <w:rsid w:val="00483C59"/>
    <w:rsid w:val="004D3768"/>
    <w:rsid w:val="004E4C7D"/>
    <w:rsid w:val="005204A2"/>
    <w:rsid w:val="005835BC"/>
    <w:rsid w:val="0058499D"/>
    <w:rsid w:val="005C1019"/>
    <w:rsid w:val="005D00DD"/>
    <w:rsid w:val="005F6791"/>
    <w:rsid w:val="006422BF"/>
    <w:rsid w:val="006E3D01"/>
    <w:rsid w:val="007722ED"/>
    <w:rsid w:val="007806CE"/>
    <w:rsid w:val="007F2D77"/>
    <w:rsid w:val="00861242"/>
    <w:rsid w:val="008666D2"/>
    <w:rsid w:val="00900A66"/>
    <w:rsid w:val="00904184"/>
    <w:rsid w:val="00952920"/>
    <w:rsid w:val="009C06BD"/>
    <w:rsid w:val="009C5AB8"/>
    <w:rsid w:val="00A353A3"/>
    <w:rsid w:val="00A356BF"/>
    <w:rsid w:val="00A5132D"/>
    <w:rsid w:val="00A85359"/>
    <w:rsid w:val="00AA7274"/>
    <w:rsid w:val="00B30B36"/>
    <w:rsid w:val="00B52269"/>
    <w:rsid w:val="00B53C52"/>
    <w:rsid w:val="00B82546"/>
    <w:rsid w:val="00B879E1"/>
    <w:rsid w:val="00C00FF4"/>
    <w:rsid w:val="00C273BE"/>
    <w:rsid w:val="00C424F8"/>
    <w:rsid w:val="00C47209"/>
    <w:rsid w:val="00C56B56"/>
    <w:rsid w:val="00C71D40"/>
    <w:rsid w:val="00C91E1B"/>
    <w:rsid w:val="00C94770"/>
    <w:rsid w:val="00CD6A89"/>
    <w:rsid w:val="00D101FE"/>
    <w:rsid w:val="00D20F17"/>
    <w:rsid w:val="00DA71F3"/>
    <w:rsid w:val="00DC47B8"/>
    <w:rsid w:val="00DF50B0"/>
    <w:rsid w:val="00E52CB3"/>
    <w:rsid w:val="00E8071B"/>
    <w:rsid w:val="00E81E34"/>
    <w:rsid w:val="00E8579C"/>
    <w:rsid w:val="00F93264"/>
    <w:rsid w:val="00FC203C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A0159"/>
  <w15:docId w15:val="{26BE96B5-E878-431C-8C34-275E529D4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A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5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E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27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7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1F3"/>
  </w:style>
  <w:style w:type="paragraph" w:styleId="Footer">
    <w:name w:val="footer"/>
    <w:basedOn w:val="Normal"/>
    <w:link w:val="FooterChar"/>
    <w:uiPriority w:val="99"/>
    <w:unhideWhenUsed/>
    <w:rsid w:val="00DA7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1F3"/>
  </w:style>
  <w:style w:type="table" w:customStyle="1" w:styleId="TableGrid1">
    <w:name w:val="Table Grid1"/>
    <w:basedOn w:val="TableNormal"/>
    <w:next w:val="TableGrid"/>
    <w:uiPriority w:val="59"/>
    <w:rsid w:val="000441DD"/>
    <w:pPr>
      <w:spacing w:after="0" w:line="240" w:lineRule="auto"/>
    </w:pPr>
    <w:rPr>
      <w:rFonts w:ascii="Arial" w:eastAsia="Arial" w:hAnsi="Arial" w:cs="Times New Roman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6CBA0-95C0-4562-A43B-91242C6D9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vuthiha</dc:creator>
  <cp:lastModifiedBy>Thúy Phạm</cp:lastModifiedBy>
  <cp:revision>12</cp:revision>
  <cp:lastPrinted>2020-04-29T05:26:00Z</cp:lastPrinted>
  <dcterms:created xsi:type="dcterms:W3CDTF">2020-04-18T05:24:00Z</dcterms:created>
  <dcterms:modified xsi:type="dcterms:W3CDTF">2020-05-20T08:38:00Z</dcterms:modified>
</cp:coreProperties>
</file>