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44" w:rsidRDefault="000C5D44" w:rsidP="000C5D4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0C5D44" w:rsidRDefault="000C5D44" w:rsidP="000C5D4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Đề thi gồm các câu hỏi thuộc nội dung </w:t>
      </w:r>
      <w:r>
        <w:rPr>
          <w:rFonts w:ascii="Times New Roman" w:hAnsi="Times New Roman" w:cs="Times New Roman"/>
          <w:b/>
          <w:sz w:val="24"/>
          <w:szCs w:val="24"/>
        </w:rPr>
        <w:t>Phần: Địa lí tự nhiên -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Đặc điểm chung của tự nhiên</w:t>
      </w:r>
      <w:r>
        <w:rPr>
          <w:rFonts w:ascii="Times New Roman" w:eastAsia="Times New Roman" w:hAnsi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0C5D44" w:rsidRDefault="000C5D44" w:rsidP="000C5D4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Thời gian thi là 20 phút. Trước khi bắt đầu, hãy đảm bảo em có đủ thời gian thi; đồng thời chuẩn bị đầy đủ dụng cụ làm bài như giấy bút</w:t>
      </w:r>
      <w:r w:rsidR="00E1195F">
        <w:rPr>
          <w:rFonts w:ascii="Times New Roman" w:eastAsia="Times New Roman" w:hAnsi="Times New Roman"/>
          <w:color w:val="333333"/>
          <w:sz w:val="24"/>
          <w:szCs w:val="24"/>
        </w:rPr>
        <w:t>, Atlat Địa lí Việt Nam,</w:t>
      </w:r>
      <w:bookmarkStart w:id="0" w:name="_GoBack"/>
      <w:bookmarkEnd w:id="0"/>
      <w:r>
        <w:rPr>
          <w:rFonts w:ascii="Times New Roman" w:eastAsia="Times New Roman" w:hAnsi="Times New Roman"/>
          <w:color w:val="333333"/>
          <w:sz w:val="24"/>
          <w:szCs w:val="24"/>
        </w:rPr>
        <w:t>... để sẵn sàng thi một cách nghiêm túc nhất. </w:t>
      </w:r>
    </w:p>
    <w:p w:rsidR="000C5D44" w:rsidRDefault="000C5D44" w:rsidP="000C5D4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0C5D44" w:rsidRDefault="000C5D44" w:rsidP="000C5D4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2E3F67" w:rsidRPr="000C5D44" w:rsidRDefault="000C5D44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F67" w:rsidRPr="000C5D44">
        <w:rPr>
          <w:rFonts w:ascii="Times New Roman" w:hAnsi="Times New Roman" w:cs="Times New Roman"/>
          <w:b/>
          <w:sz w:val="24"/>
          <w:szCs w:val="24"/>
        </w:rPr>
        <w:t>[NOIDUNG]</w:t>
      </w:r>
    </w:p>
    <w:p w:rsidR="002E3F67" w:rsidRPr="000C5D44" w:rsidRDefault="002E3F67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5060D9" w:rsidRPr="000C5D44">
        <w:rPr>
          <w:rFonts w:ascii="Times New Roman" w:hAnsi="Times New Roman" w:cs="Times New Roman"/>
          <w:sz w:val="24"/>
          <w:szCs w:val="24"/>
        </w:rPr>
        <w:t>Dạng địa hình nào chiếm diện tích lớn nhất trên lãnh thổ nước ta?</w:t>
      </w:r>
    </w:p>
    <w:p w:rsidR="005060D9" w:rsidRPr="000C5D44" w:rsidRDefault="005060D9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5060D9" w:rsidRPr="000C5D44" w:rsidSect="000C5D44">
          <w:footerReference w:type="default" r:id="rId8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E3F67" w:rsidRPr="000C5D44" w:rsidRDefault="002E3F67" w:rsidP="000C5D4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5060D9" w:rsidRPr="000C5D44">
        <w:rPr>
          <w:rFonts w:ascii="Times New Roman" w:hAnsi="Times New Roman" w:cs="Times New Roman"/>
          <w:sz w:val="24"/>
          <w:szCs w:val="24"/>
        </w:rPr>
        <w:t>Đồng bằng.</w:t>
      </w:r>
    </w:p>
    <w:p w:rsidR="005060D9" w:rsidRPr="000C5D44" w:rsidRDefault="005060D9" w:rsidP="000C5D4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D44">
        <w:rPr>
          <w:rFonts w:ascii="Times New Roman" w:hAnsi="Times New Roman" w:cs="Times New Roman"/>
          <w:sz w:val="24"/>
          <w:szCs w:val="24"/>
        </w:rPr>
        <w:t>Đồi núi thấp.</w:t>
      </w:r>
    </w:p>
    <w:p w:rsidR="005060D9" w:rsidRPr="000C5D44" w:rsidRDefault="005060D9" w:rsidP="000C5D4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0C5D44">
        <w:rPr>
          <w:rFonts w:ascii="Times New Roman" w:hAnsi="Times New Roman" w:cs="Times New Roman"/>
          <w:sz w:val="24"/>
          <w:szCs w:val="24"/>
        </w:rPr>
        <w:t>Núi trung bình.</w:t>
      </w:r>
    </w:p>
    <w:p w:rsidR="005060D9" w:rsidRPr="000C5D44" w:rsidRDefault="005060D9" w:rsidP="000C5D4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Pr="000C5D44">
        <w:rPr>
          <w:rFonts w:ascii="Times New Roman" w:hAnsi="Times New Roman" w:cs="Times New Roman"/>
          <w:sz w:val="24"/>
          <w:szCs w:val="24"/>
        </w:rPr>
        <w:t>Núi cao.</w:t>
      </w:r>
    </w:p>
    <w:p w:rsidR="005060D9" w:rsidRPr="000C5D44" w:rsidRDefault="005060D9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60D9" w:rsidRPr="000C5D44" w:rsidSect="00025E08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5060D9" w:rsidRPr="000C5D44" w:rsidRDefault="005060D9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2: </w:t>
      </w:r>
      <w:r w:rsidR="00F638F6" w:rsidRPr="000C5D44">
        <w:rPr>
          <w:rFonts w:ascii="Times New Roman" w:hAnsi="Times New Roman" w:cs="Times New Roman"/>
          <w:sz w:val="24"/>
          <w:szCs w:val="24"/>
        </w:rPr>
        <w:t>Vùng núi nằm giữa sông Hồng và sông Cả, cao nhất nước ta với 3 dải địa hình chạy cùng hướng tây bắc – đông nam là</w:t>
      </w:r>
    </w:p>
    <w:p w:rsidR="00F638F6" w:rsidRPr="000C5D44" w:rsidRDefault="00F638F6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F638F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0C5D44">
        <w:rPr>
          <w:rFonts w:ascii="Times New Roman" w:hAnsi="Times New Roman" w:cs="Times New Roman"/>
          <w:sz w:val="24"/>
          <w:szCs w:val="24"/>
        </w:rPr>
        <w:t>Đông Bắc.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C5D44">
        <w:rPr>
          <w:rFonts w:ascii="Times New Roman" w:hAnsi="Times New Roman" w:cs="Times New Roman"/>
          <w:sz w:val="24"/>
          <w:szCs w:val="24"/>
        </w:rPr>
        <w:t>Trường Sơn Bắc.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D44">
        <w:rPr>
          <w:rFonts w:ascii="Times New Roman" w:hAnsi="Times New Roman" w:cs="Times New Roman"/>
          <w:sz w:val="24"/>
          <w:szCs w:val="24"/>
        </w:rPr>
        <w:t>Tây Bắc.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C5D44">
        <w:rPr>
          <w:rFonts w:ascii="Times New Roman" w:hAnsi="Times New Roman" w:cs="Times New Roman"/>
          <w:sz w:val="24"/>
          <w:szCs w:val="24"/>
        </w:rPr>
        <w:t>Trường Sơn Nam.</w:t>
      </w:r>
    </w:p>
    <w:p w:rsidR="00F638F6" w:rsidRPr="000C5D44" w:rsidRDefault="00F638F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38F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F638F6" w:rsidRPr="000C5D44" w:rsidRDefault="00F638F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3: </w:t>
      </w:r>
      <w:r w:rsidRPr="000C5D44">
        <w:rPr>
          <w:rFonts w:ascii="Times New Roman" w:hAnsi="Times New Roman" w:cs="Times New Roman"/>
          <w:sz w:val="24"/>
          <w:szCs w:val="24"/>
        </w:rPr>
        <w:t xml:space="preserve">Thế mạnh nào sau đây 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0C5D44">
        <w:rPr>
          <w:rFonts w:ascii="Times New Roman" w:hAnsi="Times New Roman" w:cs="Times New Roman"/>
          <w:sz w:val="24"/>
          <w:szCs w:val="24"/>
        </w:rPr>
        <w:t>thuộc khu vực đồng bằng?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C5D44">
        <w:rPr>
          <w:rFonts w:ascii="Times New Roman" w:hAnsi="Times New Roman" w:cs="Times New Roman"/>
          <w:sz w:val="24"/>
          <w:szCs w:val="24"/>
        </w:rPr>
        <w:t>Là cơ sở để phát triển nền nông nghiệp nhiệt đới, đa dạng các loại nông sản, mà nông sản chính là lúa gạo.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C5D44">
        <w:rPr>
          <w:rFonts w:ascii="Times New Roman" w:hAnsi="Times New Roman" w:cs="Times New Roman"/>
          <w:sz w:val="24"/>
          <w:szCs w:val="24"/>
        </w:rPr>
        <w:t>Cung cấp các nguồn lợi thiên nhiên khác nhau như thủy sản, khoáng sản và lâm sản.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C5D44">
        <w:rPr>
          <w:rFonts w:ascii="Times New Roman" w:hAnsi="Times New Roman" w:cs="Times New Roman"/>
          <w:sz w:val="24"/>
          <w:szCs w:val="24"/>
        </w:rPr>
        <w:t>Là nơi có điều kiện để tập trung các thành phố, các khu công nghiệp và các trung tâm thương mại.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D44">
        <w:rPr>
          <w:rFonts w:ascii="Times New Roman" w:hAnsi="Times New Roman" w:cs="Times New Roman"/>
          <w:sz w:val="24"/>
          <w:szCs w:val="24"/>
        </w:rPr>
        <w:t>Tạo cơ sở phát triển nền lâm – nông nghiệp nhiệt đới.</w:t>
      </w:r>
    </w:p>
    <w:p w:rsidR="00F638F6" w:rsidRPr="000C5D44" w:rsidRDefault="00F638F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="009119EC" w:rsidRPr="000C5D44">
        <w:rPr>
          <w:rFonts w:ascii="Times New Roman" w:hAnsi="Times New Roman" w:cs="Times New Roman"/>
          <w:sz w:val="24"/>
          <w:szCs w:val="24"/>
        </w:rPr>
        <w:t>Loại tài nguyên khoáng sản nào có trữ lượng lớn và giá trị nhất ở vùng biển nước ta?</w:t>
      </w:r>
    </w:p>
    <w:p w:rsidR="009119EC" w:rsidRPr="000C5D44" w:rsidRDefault="009119EC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9119EC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9119EC" w:rsidRPr="000C5D44">
        <w:rPr>
          <w:rFonts w:ascii="Times New Roman" w:hAnsi="Times New Roman" w:cs="Times New Roman"/>
          <w:sz w:val="24"/>
          <w:szCs w:val="24"/>
        </w:rPr>
        <w:t>Cát trắng.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9EC" w:rsidRPr="000C5D44">
        <w:rPr>
          <w:rFonts w:ascii="Times New Roman" w:hAnsi="Times New Roman" w:cs="Times New Roman"/>
          <w:sz w:val="24"/>
          <w:szCs w:val="24"/>
        </w:rPr>
        <w:t>Dầu khí.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9119EC" w:rsidRPr="000C5D44">
        <w:rPr>
          <w:rFonts w:ascii="Times New Roman" w:hAnsi="Times New Roman" w:cs="Times New Roman"/>
          <w:sz w:val="24"/>
          <w:szCs w:val="24"/>
        </w:rPr>
        <w:t>Muối.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9119EC" w:rsidRPr="000C5D44">
        <w:rPr>
          <w:rFonts w:ascii="Times New Roman" w:hAnsi="Times New Roman" w:cs="Times New Roman"/>
          <w:sz w:val="24"/>
          <w:szCs w:val="24"/>
        </w:rPr>
        <w:t>Titan.</w:t>
      </w:r>
    </w:p>
    <w:p w:rsidR="009119EC" w:rsidRPr="000C5D44" w:rsidRDefault="009119EC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119EC" w:rsidRPr="000C5D44" w:rsidSect="00025E08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F638F6" w:rsidRPr="000C5D44" w:rsidRDefault="00167C1B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>Câu 5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5D44">
        <w:rPr>
          <w:rFonts w:ascii="Times New Roman" w:hAnsi="Times New Roman" w:cs="Times New Roman"/>
          <w:sz w:val="24"/>
          <w:szCs w:val="24"/>
        </w:rPr>
        <w:t xml:space="preserve">Đặc điểm nào sau đây 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0C5D44">
        <w:rPr>
          <w:rFonts w:ascii="Times New Roman" w:hAnsi="Times New Roman" w:cs="Times New Roman"/>
          <w:sz w:val="24"/>
          <w:szCs w:val="24"/>
        </w:rPr>
        <w:t>phải là đặc điểm của biển Đông?</w:t>
      </w:r>
    </w:p>
    <w:p w:rsidR="00716933" w:rsidRPr="000C5D44" w:rsidRDefault="00716933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716933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167C1B" w:rsidRPr="000C5D44">
        <w:rPr>
          <w:rFonts w:ascii="Times New Roman" w:hAnsi="Times New Roman" w:cs="Times New Roman"/>
          <w:sz w:val="24"/>
          <w:szCs w:val="24"/>
        </w:rPr>
        <w:t>Là một biển rộng.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67C1B" w:rsidRPr="000C5D44">
        <w:rPr>
          <w:rFonts w:ascii="Times New Roman" w:hAnsi="Times New Roman" w:cs="Times New Roman"/>
          <w:sz w:val="24"/>
          <w:szCs w:val="24"/>
        </w:rPr>
        <w:t>Là biển tương đối kín.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1B" w:rsidRPr="000C5D44">
        <w:rPr>
          <w:rFonts w:ascii="Times New Roman" w:hAnsi="Times New Roman" w:cs="Times New Roman"/>
          <w:sz w:val="24"/>
          <w:szCs w:val="24"/>
        </w:rPr>
        <w:t>Nằm ở phía Đông của Thái Bình Dương.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67C1B" w:rsidRPr="000C5D44">
        <w:rPr>
          <w:rFonts w:ascii="Times New Roman" w:hAnsi="Times New Roman" w:cs="Times New Roman"/>
          <w:sz w:val="24"/>
          <w:szCs w:val="24"/>
        </w:rPr>
        <w:t>Nằm trong vùng nhiệt đới ẩm gió mùa.</w:t>
      </w:r>
    </w:p>
    <w:p w:rsidR="00716933" w:rsidRPr="000C5D44" w:rsidRDefault="00716933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6933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167C1B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>Câu 6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71D6" w:rsidRPr="000C5D44">
        <w:rPr>
          <w:rFonts w:ascii="Times New Roman" w:hAnsi="Times New Roman" w:cs="Times New Roman"/>
          <w:sz w:val="24"/>
          <w:szCs w:val="24"/>
        </w:rPr>
        <w:t>Loại thiên tai xảy ra hằng năm làm thiệt hại nặng nề về người và tài sản ở vùng ven biển nước ta là</w:t>
      </w:r>
    </w:p>
    <w:p w:rsidR="00F008B8" w:rsidRPr="000C5D44" w:rsidRDefault="00F008B8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F008B8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A.</w:t>
      </w:r>
      <w:r w:rsidR="00F008B8"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1D6" w:rsidRPr="000C5D44">
        <w:rPr>
          <w:rFonts w:ascii="Times New Roman" w:hAnsi="Times New Roman" w:cs="Times New Roman"/>
          <w:sz w:val="24"/>
          <w:szCs w:val="24"/>
        </w:rPr>
        <w:t>bão.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F71D6" w:rsidRPr="000C5D44">
        <w:rPr>
          <w:rFonts w:ascii="Times New Roman" w:hAnsi="Times New Roman" w:cs="Times New Roman"/>
          <w:sz w:val="24"/>
          <w:szCs w:val="24"/>
        </w:rPr>
        <w:t>cát bay, cát chảy.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BF71D6" w:rsidRPr="000C5D44">
        <w:rPr>
          <w:rFonts w:ascii="Times New Roman" w:hAnsi="Times New Roman" w:cs="Times New Roman"/>
          <w:sz w:val="24"/>
          <w:szCs w:val="24"/>
        </w:rPr>
        <w:t>sạt lở bờ biển.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F71D6" w:rsidRPr="000C5D44">
        <w:rPr>
          <w:rFonts w:ascii="Times New Roman" w:hAnsi="Times New Roman" w:cs="Times New Roman"/>
          <w:sz w:val="24"/>
          <w:szCs w:val="24"/>
        </w:rPr>
        <w:t>triều cường.</w:t>
      </w:r>
    </w:p>
    <w:p w:rsidR="00F008B8" w:rsidRPr="000C5D44" w:rsidRDefault="00F008B8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008B8" w:rsidRPr="000C5D44" w:rsidSect="00025E08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F638F6" w:rsidRPr="000C5D44" w:rsidRDefault="00BF71D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>Câu 7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6933" w:rsidRPr="000C5D44">
        <w:rPr>
          <w:rFonts w:ascii="Times New Roman" w:hAnsi="Times New Roman" w:cs="Times New Roman"/>
          <w:sz w:val="24"/>
          <w:szCs w:val="24"/>
        </w:rPr>
        <w:t>Biểu hiện của tính chất nhiệt đới ở khí hậu nước ta là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16933" w:rsidRPr="000C5D44">
        <w:rPr>
          <w:rFonts w:ascii="Times New Roman" w:hAnsi="Times New Roman" w:cs="Times New Roman"/>
          <w:sz w:val="24"/>
          <w:szCs w:val="24"/>
        </w:rPr>
        <w:t>độ ẩm lớn, cân bằng ẩm luôn dương.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16933" w:rsidRPr="000C5D44">
        <w:rPr>
          <w:rFonts w:ascii="Times New Roman" w:hAnsi="Times New Roman" w:cs="Times New Roman"/>
          <w:sz w:val="24"/>
          <w:szCs w:val="24"/>
        </w:rPr>
        <w:t>lượng mưa lớn, trung bình năm từ 1500mm đến 2000mm.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716933" w:rsidRPr="000C5D44">
        <w:rPr>
          <w:rFonts w:ascii="Times New Roman" w:hAnsi="Times New Roman" w:cs="Times New Roman"/>
          <w:sz w:val="24"/>
          <w:szCs w:val="24"/>
        </w:rPr>
        <w:t>trong năm có hai mùa rõ rệt.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933" w:rsidRPr="000C5D44">
        <w:rPr>
          <w:rFonts w:ascii="Times New Roman" w:hAnsi="Times New Roman" w:cs="Times New Roman"/>
          <w:sz w:val="24"/>
          <w:szCs w:val="24"/>
        </w:rPr>
        <w:t>tổng bức xạ lớn, cân bằng bức xạ dương quanh năm.</w:t>
      </w:r>
    </w:p>
    <w:p w:rsidR="00F638F6" w:rsidRPr="000C5D44" w:rsidRDefault="00716933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>Câu 8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5D44">
        <w:rPr>
          <w:rFonts w:ascii="Times New Roman" w:hAnsi="Times New Roman" w:cs="Times New Roman"/>
          <w:sz w:val="24"/>
          <w:szCs w:val="24"/>
        </w:rPr>
        <w:t>Ở nước ta, gió mùa đông hoạt động trong khoảng thời gian nào?</w:t>
      </w:r>
    </w:p>
    <w:p w:rsidR="00A81375" w:rsidRPr="000C5D44" w:rsidRDefault="00A81375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A81375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8F0FB8" w:rsidRPr="000C5D44">
        <w:rPr>
          <w:rFonts w:ascii="Times New Roman" w:hAnsi="Times New Roman" w:cs="Times New Roman"/>
          <w:sz w:val="24"/>
          <w:szCs w:val="24"/>
        </w:rPr>
        <w:t>Từ tháng V đến tháng X.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F0FB8" w:rsidRPr="000C5D44">
        <w:rPr>
          <w:rFonts w:ascii="Times New Roman" w:hAnsi="Times New Roman" w:cs="Times New Roman"/>
          <w:sz w:val="24"/>
          <w:szCs w:val="24"/>
        </w:rPr>
        <w:t>Từ tháng VI đến tháng XII.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FB8" w:rsidRPr="000C5D44">
        <w:rPr>
          <w:rFonts w:ascii="Times New Roman" w:hAnsi="Times New Roman" w:cs="Times New Roman"/>
          <w:sz w:val="24"/>
          <w:szCs w:val="24"/>
        </w:rPr>
        <w:t>Từ tháng XI đến tháng IV năm sau.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F0FB8" w:rsidRPr="000C5D44">
        <w:rPr>
          <w:rFonts w:ascii="Times New Roman" w:hAnsi="Times New Roman" w:cs="Times New Roman"/>
          <w:sz w:val="24"/>
          <w:szCs w:val="24"/>
        </w:rPr>
        <w:t>Từ tháng XII đến tháng VI năm sau.</w:t>
      </w:r>
    </w:p>
    <w:p w:rsidR="00A81375" w:rsidRPr="000C5D44" w:rsidRDefault="00A81375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81375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583843" w:rsidRPr="000C5D44" w:rsidRDefault="008F0FB8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>Câu 9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5D44">
        <w:rPr>
          <w:rFonts w:ascii="Times New Roman" w:hAnsi="Times New Roman" w:cs="Times New Roman"/>
          <w:sz w:val="24"/>
          <w:szCs w:val="24"/>
        </w:rPr>
        <w:t>Cho biểu đồ:</w:t>
      </w:r>
    </w:p>
    <w:p w:rsidR="00B72EC0" w:rsidRPr="000C5D44" w:rsidRDefault="00B72EC0" w:rsidP="000C5D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07DE64" wp14:editId="63EB7FC3">
            <wp:extent cx="4685714" cy="3771429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FB8" w:rsidRPr="000C5D44" w:rsidRDefault="008F0FB8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sz w:val="24"/>
          <w:szCs w:val="24"/>
        </w:rPr>
        <w:t>Nhận xét nào sau đây đúng về lượng mưa và lượng bốc hơi của ba địa điểm ở nước ta?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F0FB8" w:rsidRPr="000C5D44">
        <w:rPr>
          <w:rFonts w:ascii="Times New Roman" w:hAnsi="Times New Roman" w:cs="Times New Roman"/>
          <w:sz w:val="24"/>
          <w:szCs w:val="24"/>
        </w:rPr>
        <w:t>Lượng mưa của Hà Nội nhiều hơn lượng mưa của TP. Hồ Chí Minh.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8F0FB8" w:rsidRPr="000C5D44">
        <w:rPr>
          <w:rFonts w:ascii="Times New Roman" w:hAnsi="Times New Roman" w:cs="Times New Roman"/>
          <w:sz w:val="24"/>
          <w:szCs w:val="24"/>
        </w:rPr>
        <w:t>Lượng bốc hơi của Huế cao hơn lượng bốc hơi của TP. Hồ Chí Minh.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FB8" w:rsidRPr="000C5D44">
        <w:rPr>
          <w:rFonts w:ascii="Times New Roman" w:hAnsi="Times New Roman" w:cs="Times New Roman"/>
          <w:sz w:val="24"/>
          <w:szCs w:val="24"/>
        </w:rPr>
        <w:t xml:space="preserve">Lượng mưa </w:t>
      </w:r>
      <w:r w:rsidR="00456B2F" w:rsidRPr="000C5D44">
        <w:rPr>
          <w:rFonts w:ascii="Times New Roman" w:hAnsi="Times New Roman" w:cs="Times New Roman"/>
          <w:sz w:val="24"/>
          <w:szCs w:val="24"/>
        </w:rPr>
        <w:t>và lượng bốc hơi của Huế cao hơn Hà Nội.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F0FB8" w:rsidRPr="000C5D44">
        <w:rPr>
          <w:rFonts w:ascii="Times New Roman" w:hAnsi="Times New Roman" w:cs="Times New Roman"/>
          <w:sz w:val="24"/>
          <w:szCs w:val="24"/>
        </w:rPr>
        <w:t xml:space="preserve">Lượng mưa và </w:t>
      </w:r>
      <w:r w:rsidR="00456B2F" w:rsidRPr="000C5D44">
        <w:rPr>
          <w:rFonts w:ascii="Times New Roman" w:hAnsi="Times New Roman" w:cs="Times New Roman"/>
          <w:sz w:val="24"/>
          <w:szCs w:val="24"/>
        </w:rPr>
        <w:t xml:space="preserve">lượng </w:t>
      </w:r>
      <w:r w:rsidR="008F0FB8" w:rsidRPr="000C5D44">
        <w:rPr>
          <w:rFonts w:ascii="Times New Roman" w:hAnsi="Times New Roman" w:cs="Times New Roman"/>
          <w:sz w:val="24"/>
          <w:szCs w:val="24"/>
        </w:rPr>
        <w:t xml:space="preserve">bốc hơi của </w:t>
      </w:r>
      <w:r w:rsidR="00456B2F" w:rsidRPr="000C5D44">
        <w:rPr>
          <w:rFonts w:ascii="Times New Roman" w:hAnsi="Times New Roman" w:cs="Times New Roman"/>
          <w:sz w:val="24"/>
          <w:szCs w:val="24"/>
        </w:rPr>
        <w:t>Hà Nội cao hơn TP. Hồ Chí Minh.</w:t>
      </w:r>
    </w:p>
    <w:p w:rsidR="00F638F6" w:rsidRPr="000C5D44" w:rsidRDefault="00456B2F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>Câu 1</w:t>
      </w:r>
      <w:r w:rsidR="00180458" w:rsidRPr="000C5D44">
        <w:rPr>
          <w:rFonts w:ascii="Times New Roman" w:hAnsi="Times New Roman" w:cs="Times New Roman"/>
          <w:b/>
          <w:sz w:val="24"/>
          <w:szCs w:val="24"/>
        </w:rPr>
        <w:t>0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70E2" w:rsidRPr="000C5D44">
        <w:rPr>
          <w:rFonts w:ascii="Times New Roman" w:hAnsi="Times New Roman" w:cs="Times New Roman"/>
          <w:sz w:val="24"/>
          <w:szCs w:val="24"/>
        </w:rPr>
        <w:t>Nguyên nhân dẫn đến chế độ dòng chảy sông ngòi diễn biến thất thường là do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0E2" w:rsidRPr="000C5D44">
        <w:rPr>
          <w:rFonts w:ascii="Times New Roman" w:hAnsi="Times New Roman" w:cs="Times New Roman"/>
          <w:sz w:val="24"/>
          <w:szCs w:val="24"/>
        </w:rPr>
        <w:t>chế độ mưa thất thường.</w:t>
      </w:r>
    </w:p>
    <w:p w:rsidR="00C670E2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670E2" w:rsidRPr="000C5D44">
        <w:rPr>
          <w:rFonts w:ascii="Times New Roman" w:hAnsi="Times New Roman" w:cs="Times New Roman"/>
          <w:sz w:val="24"/>
          <w:szCs w:val="24"/>
        </w:rPr>
        <w:t>độ dốc lòng sông lớn, nhiều thác ghềnh.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670E2" w:rsidRPr="000C5D44">
        <w:rPr>
          <w:rFonts w:ascii="Times New Roman" w:hAnsi="Times New Roman" w:cs="Times New Roman"/>
          <w:sz w:val="24"/>
          <w:szCs w:val="24"/>
        </w:rPr>
        <w:t>sông có đoạn chảy ở miền núi, có đoạn chảy ở đồng bằng.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670E2" w:rsidRPr="000C5D44">
        <w:rPr>
          <w:rFonts w:ascii="Times New Roman" w:hAnsi="Times New Roman" w:cs="Times New Roman"/>
          <w:sz w:val="24"/>
          <w:szCs w:val="24"/>
        </w:rPr>
        <w:t>lòng sông nhiều nơi bị phù sa bồi đắp.</w:t>
      </w:r>
    </w:p>
    <w:p w:rsidR="00F638F6" w:rsidRPr="000C5D44" w:rsidRDefault="00180458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>Câu 11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5D44">
        <w:rPr>
          <w:rFonts w:ascii="Times New Roman" w:hAnsi="Times New Roman" w:cs="Times New Roman"/>
          <w:sz w:val="24"/>
          <w:szCs w:val="24"/>
        </w:rPr>
        <w:t>Quá trình feralit diễn ra mạnh ở vùng</w:t>
      </w:r>
    </w:p>
    <w:p w:rsidR="00180458" w:rsidRPr="000C5D44" w:rsidRDefault="00180458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180458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180458" w:rsidRPr="000C5D44">
        <w:rPr>
          <w:rFonts w:ascii="Times New Roman" w:hAnsi="Times New Roman" w:cs="Times New Roman"/>
          <w:sz w:val="24"/>
          <w:szCs w:val="24"/>
        </w:rPr>
        <w:t>đồi núi cao.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458" w:rsidRPr="000C5D44">
        <w:rPr>
          <w:rFonts w:ascii="Times New Roman" w:hAnsi="Times New Roman" w:cs="Times New Roman"/>
          <w:sz w:val="24"/>
          <w:szCs w:val="24"/>
        </w:rPr>
        <w:t>đồi núi thấp.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180458" w:rsidRPr="000C5D44">
        <w:rPr>
          <w:rFonts w:ascii="Times New Roman" w:hAnsi="Times New Roman" w:cs="Times New Roman"/>
          <w:sz w:val="24"/>
          <w:szCs w:val="24"/>
        </w:rPr>
        <w:t>đồng bằng ven biển.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80458" w:rsidRPr="000C5D44">
        <w:rPr>
          <w:rFonts w:ascii="Times New Roman" w:hAnsi="Times New Roman" w:cs="Times New Roman"/>
          <w:sz w:val="24"/>
          <w:szCs w:val="24"/>
        </w:rPr>
        <w:t>đồng bằng châu thổ.</w:t>
      </w:r>
    </w:p>
    <w:p w:rsidR="00180458" w:rsidRPr="000C5D44" w:rsidRDefault="00180458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80458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F638F6" w:rsidRPr="000C5D44" w:rsidRDefault="00F638F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180458" w:rsidRPr="000C5D44">
        <w:rPr>
          <w:rFonts w:ascii="Times New Roman" w:hAnsi="Times New Roman" w:cs="Times New Roman"/>
          <w:b/>
          <w:sz w:val="24"/>
          <w:szCs w:val="24"/>
        </w:rPr>
        <w:t>12</w:t>
      </w:r>
      <w:r w:rsidR="00455D28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5D28" w:rsidRPr="000C5D44">
        <w:rPr>
          <w:rFonts w:ascii="Times New Roman" w:hAnsi="Times New Roman" w:cs="Times New Roman"/>
          <w:sz w:val="24"/>
          <w:szCs w:val="24"/>
        </w:rPr>
        <w:t>Thiên nhiên nhiệt đới ẩm gió mùa ảnh hưởng đến nhiều mặt hoạt động sản xuất và đời sống, trực tiếp nhất và rõ rệt nhất là</w:t>
      </w:r>
      <w:r w:rsidR="00180458" w:rsidRPr="000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28" w:rsidRPr="000C5D44" w:rsidRDefault="00455D28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455D28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455D28" w:rsidRPr="000C5D44">
        <w:rPr>
          <w:rFonts w:ascii="Times New Roman" w:hAnsi="Times New Roman" w:cs="Times New Roman"/>
          <w:sz w:val="24"/>
          <w:szCs w:val="24"/>
        </w:rPr>
        <w:t>hoạt động sản xuất công nghiệp.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55D28" w:rsidRPr="000C5D44">
        <w:rPr>
          <w:rFonts w:ascii="Times New Roman" w:hAnsi="Times New Roman" w:cs="Times New Roman"/>
          <w:sz w:val="24"/>
          <w:szCs w:val="24"/>
        </w:rPr>
        <w:t>hoạt động thương mại.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455D28" w:rsidRPr="000C5D44">
        <w:rPr>
          <w:rFonts w:ascii="Times New Roman" w:hAnsi="Times New Roman" w:cs="Times New Roman"/>
          <w:sz w:val="24"/>
          <w:szCs w:val="24"/>
        </w:rPr>
        <w:t>hoạt động dịch vụ.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28" w:rsidRPr="000C5D44">
        <w:rPr>
          <w:rFonts w:ascii="Times New Roman" w:hAnsi="Times New Roman" w:cs="Times New Roman"/>
          <w:sz w:val="24"/>
          <w:szCs w:val="24"/>
        </w:rPr>
        <w:t>hoạt động sản xuất nông nghiệp.</w:t>
      </w:r>
    </w:p>
    <w:p w:rsidR="00455D28" w:rsidRPr="000C5D44" w:rsidRDefault="00455D28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55D28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F638F6" w:rsidRPr="000C5D44" w:rsidRDefault="00F638F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455D28" w:rsidRPr="000C5D44">
        <w:rPr>
          <w:rFonts w:ascii="Times New Roman" w:hAnsi="Times New Roman" w:cs="Times New Roman"/>
          <w:b/>
          <w:sz w:val="24"/>
          <w:szCs w:val="24"/>
        </w:rPr>
        <w:t>1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455D28" w:rsidRPr="000C5D44">
        <w:rPr>
          <w:rFonts w:ascii="Times New Roman" w:hAnsi="Times New Roman" w:cs="Times New Roman"/>
          <w:sz w:val="24"/>
          <w:szCs w:val="24"/>
        </w:rPr>
        <w:t>Thiên nhiên nước ta phân hóa theo chiều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55D28" w:rsidRPr="000C5D44">
        <w:rPr>
          <w:rFonts w:ascii="Times New Roman" w:hAnsi="Times New Roman" w:cs="Times New Roman"/>
          <w:sz w:val="24"/>
          <w:szCs w:val="24"/>
        </w:rPr>
        <w:t>Bắc – Nam, Đông Bắc – Tây Nam và theo độ cao.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55D28" w:rsidRPr="000C5D44">
        <w:rPr>
          <w:rFonts w:ascii="Times New Roman" w:hAnsi="Times New Roman" w:cs="Times New Roman"/>
          <w:sz w:val="24"/>
          <w:szCs w:val="24"/>
        </w:rPr>
        <w:t>Bắc – Nam, Đông Tây và Đông Bắc – Tây Nam.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28" w:rsidRPr="000C5D44">
        <w:rPr>
          <w:rFonts w:ascii="Times New Roman" w:hAnsi="Times New Roman" w:cs="Times New Roman"/>
          <w:sz w:val="24"/>
          <w:szCs w:val="24"/>
        </w:rPr>
        <w:t>Bắc – Nam, Đông – Tây và theo độ cao.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55D28" w:rsidRPr="000C5D44">
        <w:rPr>
          <w:rFonts w:ascii="Times New Roman" w:hAnsi="Times New Roman" w:cs="Times New Roman"/>
          <w:sz w:val="24"/>
          <w:szCs w:val="24"/>
        </w:rPr>
        <w:t>Đông – Tây, Đông Bắc – Tây Nam và theo độ cao.</w:t>
      </w:r>
    </w:p>
    <w:p w:rsidR="00F638F6" w:rsidRPr="000C5D44" w:rsidRDefault="00455D28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>Câu 14</w:t>
      </w:r>
      <w:r w:rsidR="00F638F6" w:rsidRPr="000C5D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4D43" w:rsidRPr="000C5D44">
        <w:rPr>
          <w:rFonts w:ascii="Times New Roman" w:hAnsi="Times New Roman" w:cs="Times New Roman"/>
          <w:sz w:val="24"/>
          <w:szCs w:val="24"/>
        </w:rPr>
        <w:t>Ở miền Bắc, đai nhiệt đới gió mùa có độ cao trung bình</w:t>
      </w:r>
    </w:p>
    <w:p w:rsidR="00523C16" w:rsidRPr="000C5D44" w:rsidRDefault="00523C16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523C1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523C16" w:rsidRPr="000C5D44">
        <w:rPr>
          <w:rFonts w:ascii="Times New Roman" w:hAnsi="Times New Roman" w:cs="Times New Roman"/>
          <w:sz w:val="24"/>
          <w:szCs w:val="24"/>
        </w:rPr>
        <w:t>dưới 500 – 600m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16" w:rsidRPr="000C5D44">
        <w:rPr>
          <w:rFonts w:ascii="Times New Roman" w:hAnsi="Times New Roman" w:cs="Times New Roman"/>
          <w:sz w:val="24"/>
          <w:szCs w:val="24"/>
        </w:rPr>
        <w:t>dưới 600 – 700m.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523C16" w:rsidRPr="000C5D44">
        <w:rPr>
          <w:rFonts w:ascii="Times New Roman" w:hAnsi="Times New Roman" w:cs="Times New Roman"/>
          <w:sz w:val="24"/>
          <w:szCs w:val="24"/>
        </w:rPr>
        <w:t>dưới 700 – 800m.</w:t>
      </w:r>
    </w:p>
    <w:p w:rsidR="00F638F6" w:rsidRPr="000C5D44" w:rsidRDefault="00F638F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C16" w:rsidRPr="000C5D44">
        <w:rPr>
          <w:rFonts w:ascii="Times New Roman" w:hAnsi="Times New Roman" w:cs="Times New Roman"/>
          <w:sz w:val="24"/>
          <w:szCs w:val="24"/>
        </w:rPr>
        <w:t>dưới 600 – 800m.</w:t>
      </w:r>
    </w:p>
    <w:p w:rsidR="00523C16" w:rsidRPr="000C5D44" w:rsidRDefault="00523C16" w:rsidP="000C5D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23C1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F638F6" w:rsidRPr="000C5D44" w:rsidRDefault="00523C1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15: </w:t>
      </w:r>
      <w:r w:rsidRPr="000C5D44">
        <w:rPr>
          <w:rFonts w:ascii="Times New Roman" w:hAnsi="Times New Roman" w:cs="Times New Roman"/>
          <w:sz w:val="24"/>
          <w:szCs w:val="24"/>
        </w:rPr>
        <w:t>Cảnh quan thiên nhiên tiêu biểu của phần lãnh thổ phía Nam (từ dãy Bạch Mã trở vào) là</w:t>
      </w:r>
    </w:p>
    <w:p w:rsidR="00523C16" w:rsidRPr="000C5D44" w:rsidRDefault="00523C16" w:rsidP="000C5D4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  <w:sectPr w:rsidR="00523C1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523C16" w:rsidRPr="000C5D44" w:rsidRDefault="00523C1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0C5D44">
        <w:rPr>
          <w:rFonts w:ascii="Times New Roman" w:hAnsi="Times New Roman" w:cs="Times New Roman"/>
          <w:sz w:val="24"/>
          <w:szCs w:val="24"/>
        </w:rPr>
        <w:t>đới rừng xích đạo.</w:t>
      </w:r>
    </w:p>
    <w:p w:rsidR="00523C16" w:rsidRPr="000C5D44" w:rsidRDefault="00523C1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0C5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D44">
        <w:rPr>
          <w:rFonts w:ascii="Times New Roman" w:hAnsi="Times New Roman" w:cs="Times New Roman"/>
          <w:sz w:val="24"/>
          <w:szCs w:val="24"/>
        </w:rPr>
        <w:t>đới rừng cận xích đạo gió mùa.</w:t>
      </w:r>
    </w:p>
    <w:p w:rsidR="00523C16" w:rsidRPr="000C5D44" w:rsidRDefault="00523C1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0C5D44">
        <w:rPr>
          <w:rFonts w:ascii="Times New Roman" w:hAnsi="Times New Roman" w:cs="Times New Roman"/>
          <w:sz w:val="24"/>
          <w:szCs w:val="24"/>
        </w:rPr>
        <w:t>đới rừng nhiệt đới gió mùa.</w:t>
      </w:r>
    </w:p>
    <w:p w:rsidR="00523C16" w:rsidRPr="000C5D44" w:rsidRDefault="00523C16" w:rsidP="00025E08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D4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C5D44">
        <w:rPr>
          <w:rFonts w:ascii="Times New Roman" w:hAnsi="Times New Roman" w:cs="Times New Roman"/>
          <w:sz w:val="24"/>
          <w:szCs w:val="24"/>
        </w:rPr>
        <w:t>đới rừng lá kim.</w:t>
      </w:r>
    </w:p>
    <w:p w:rsidR="00523C16" w:rsidRPr="000C5D44" w:rsidRDefault="00523C1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23C16" w:rsidRPr="000C5D44" w:rsidSect="000C5D44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523C16" w:rsidRPr="000C5D44" w:rsidRDefault="00523C16" w:rsidP="000C5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C16" w:rsidRPr="000C5D44" w:rsidSect="000C5D44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D1" w:rsidRDefault="000F14D1" w:rsidP="00A81375">
      <w:pPr>
        <w:spacing w:after="0" w:line="240" w:lineRule="auto"/>
      </w:pPr>
      <w:r>
        <w:separator/>
      </w:r>
    </w:p>
  </w:endnote>
  <w:endnote w:type="continuationSeparator" w:id="0">
    <w:p w:rsidR="000F14D1" w:rsidRDefault="000F14D1" w:rsidP="00A8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A81375" w:rsidRPr="00A81375" w:rsidTr="00A81375">
      <w:tc>
        <w:tcPr>
          <w:tcW w:w="1413" w:type="dxa"/>
          <w:hideMark/>
        </w:tcPr>
        <w:p w:rsidR="00A81375" w:rsidRPr="00A81375" w:rsidRDefault="00A81375" w:rsidP="00A81375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81375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43030E3E" wp14:editId="674639C3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A81375" w:rsidRPr="00A81375" w:rsidRDefault="00A81375" w:rsidP="00A81375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81375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A81375" w:rsidRPr="00A81375" w:rsidRDefault="00A81375" w:rsidP="00A81375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A81375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E1195F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1</w: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81375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E1195F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A81375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A81375" w:rsidRDefault="00A81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D1" w:rsidRDefault="000F14D1" w:rsidP="00A81375">
      <w:pPr>
        <w:spacing w:after="0" w:line="240" w:lineRule="auto"/>
      </w:pPr>
      <w:r>
        <w:separator/>
      </w:r>
    </w:p>
  </w:footnote>
  <w:footnote w:type="continuationSeparator" w:id="0">
    <w:p w:rsidR="000F14D1" w:rsidRDefault="000F14D1" w:rsidP="00A8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7"/>
    <w:rsid w:val="00025E08"/>
    <w:rsid w:val="000C5D44"/>
    <w:rsid w:val="000F14D1"/>
    <w:rsid w:val="00167C1B"/>
    <w:rsid w:val="00180458"/>
    <w:rsid w:val="002E3F67"/>
    <w:rsid w:val="00455D28"/>
    <w:rsid w:val="00456B2F"/>
    <w:rsid w:val="005060D9"/>
    <w:rsid w:val="00514D43"/>
    <w:rsid w:val="00523C16"/>
    <w:rsid w:val="00583843"/>
    <w:rsid w:val="00702B02"/>
    <w:rsid w:val="00716933"/>
    <w:rsid w:val="007C5EC9"/>
    <w:rsid w:val="00895112"/>
    <w:rsid w:val="008F0FB8"/>
    <w:rsid w:val="009119EC"/>
    <w:rsid w:val="00A81375"/>
    <w:rsid w:val="00B72EC0"/>
    <w:rsid w:val="00BF71D6"/>
    <w:rsid w:val="00C670E2"/>
    <w:rsid w:val="00CC215D"/>
    <w:rsid w:val="00E1195F"/>
    <w:rsid w:val="00F008B8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B81F"/>
  <w15:docId w15:val="{5940368D-D131-4031-B3EB-A16187C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75"/>
  </w:style>
  <w:style w:type="paragraph" w:styleId="Footer">
    <w:name w:val="footer"/>
    <w:basedOn w:val="Normal"/>
    <w:link w:val="FooterChar"/>
    <w:uiPriority w:val="99"/>
    <w:unhideWhenUsed/>
    <w:rsid w:val="00A81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75"/>
  </w:style>
  <w:style w:type="table" w:styleId="TableGrid">
    <w:name w:val="Table Grid"/>
    <w:basedOn w:val="TableNormal"/>
    <w:uiPriority w:val="59"/>
    <w:rsid w:val="00A81375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FFC5-BBA7-47F2-A7BB-34DF8229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vuthiha</dc:creator>
  <cp:lastModifiedBy>Thúy Phạm</cp:lastModifiedBy>
  <cp:revision>10</cp:revision>
  <dcterms:created xsi:type="dcterms:W3CDTF">2020-04-27T07:01:00Z</dcterms:created>
  <dcterms:modified xsi:type="dcterms:W3CDTF">2020-05-20T08:39:00Z</dcterms:modified>
</cp:coreProperties>
</file>