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40594" w14:textId="77777777" w:rsidR="006640E7" w:rsidRPr="006640E7" w:rsidRDefault="006640E7" w:rsidP="006640E7">
      <w:pPr>
        <w:shd w:val="clear" w:color="auto" w:fill="FFFFFF"/>
        <w:spacing w:after="0" w:line="360" w:lineRule="auto"/>
        <w:jc w:val="center"/>
        <w:outlineLvl w:val="2"/>
        <w:rPr>
          <w:rFonts w:ascii="Times New Roman" w:eastAsia="Times New Roman" w:hAnsi="Times New Roman" w:cs="Times New Roman"/>
          <w:color w:val="333333"/>
          <w:sz w:val="24"/>
          <w:szCs w:val="24"/>
        </w:rPr>
      </w:pPr>
      <w:r w:rsidRPr="006640E7">
        <w:rPr>
          <w:rFonts w:ascii="Times New Roman" w:eastAsia="Times New Roman" w:hAnsi="Times New Roman" w:cs="Times New Roman"/>
          <w:b/>
          <w:bCs/>
          <w:color w:val="FF0000"/>
          <w:sz w:val="24"/>
          <w:szCs w:val="24"/>
          <w:u w:val="single"/>
          <w:bdr w:val="none" w:sz="0" w:space="0" w:color="auto" w:frame="1"/>
        </w:rPr>
        <w:t>Những lưu ý trước khi làm bài:</w:t>
      </w:r>
    </w:p>
    <w:p w14:paraId="0706C7F9" w14:textId="6E5EB684" w:rsidR="006640E7" w:rsidRPr="006640E7" w:rsidRDefault="006640E7" w:rsidP="006640E7">
      <w:pPr>
        <w:numPr>
          <w:ilvl w:val="0"/>
          <w:numId w:val="1"/>
        </w:numPr>
        <w:shd w:val="clear" w:color="auto" w:fill="FFFFFF"/>
        <w:spacing w:after="0" w:line="360" w:lineRule="auto"/>
        <w:jc w:val="both"/>
        <w:rPr>
          <w:rFonts w:ascii="Times New Roman" w:eastAsia="Times New Roman" w:hAnsi="Times New Roman" w:cs="Times New Roman"/>
          <w:color w:val="333333"/>
          <w:sz w:val="24"/>
          <w:szCs w:val="24"/>
        </w:rPr>
      </w:pPr>
      <w:r w:rsidRPr="006640E7">
        <w:rPr>
          <w:rFonts w:ascii="Times New Roman" w:eastAsia="Times New Roman" w:hAnsi="Times New Roman" w:cs="Times New Roman"/>
          <w:color w:val="333333"/>
          <w:sz w:val="24"/>
          <w:szCs w:val="24"/>
        </w:rPr>
        <w:t>Đề thi gồm các câu hỏi thuộc nội dung </w:t>
      </w:r>
      <w:r w:rsidRPr="006640E7">
        <w:rPr>
          <w:rFonts w:ascii="Times New Roman" w:eastAsia="Times New Roman" w:hAnsi="Times New Roman" w:cs="Times New Roman"/>
          <w:b/>
          <w:bCs/>
          <w:color w:val="333333"/>
          <w:sz w:val="24"/>
          <w:szCs w:val="24"/>
          <w:bdr w:val="none" w:sz="0" w:space="0" w:color="auto" w:frame="1"/>
        </w:rPr>
        <w:t>Chương 2: Sóng cơ và sóng âm</w:t>
      </w:r>
      <w:r w:rsidRPr="006640E7">
        <w:rPr>
          <w:rFonts w:ascii="Times New Roman" w:eastAsia="Times New Roman" w:hAnsi="Times New Roman" w:cs="Times New Roman"/>
          <w:color w:val="333333"/>
          <w:sz w:val="24"/>
          <w:szCs w:val="24"/>
        </w:rPr>
        <w:t>, giúp các em ôn tập và tự kiểm tra, đánh giá, từ đó có kế hoạch học tập phù hợp.</w:t>
      </w:r>
    </w:p>
    <w:p w14:paraId="2A3260B1" w14:textId="77777777" w:rsidR="006640E7" w:rsidRPr="006640E7" w:rsidRDefault="006640E7" w:rsidP="006640E7">
      <w:pPr>
        <w:numPr>
          <w:ilvl w:val="0"/>
          <w:numId w:val="1"/>
        </w:numPr>
        <w:shd w:val="clear" w:color="auto" w:fill="FFFFFF"/>
        <w:spacing w:after="0" w:line="360" w:lineRule="auto"/>
        <w:jc w:val="both"/>
        <w:rPr>
          <w:rFonts w:ascii="Times New Roman" w:eastAsia="Times New Roman" w:hAnsi="Times New Roman" w:cs="Times New Roman"/>
          <w:color w:val="333333"/>
          <w:sz w:val="24"/>
          <w:szCs w:val="24"/>
        </w:rPr>
      </w:pPr>
      <w:r w:rsidRPr="006640E7">
        <w:rPr>
          <w:rFonts w:ascii="Times New Roman" w:eastAsia="Times New Roman" w:hAnsi="Times New Roman" w:cs="Times New Roman"/>
          <w:color w:val="333333"/>
          <w:sz w:val="24"/>
          <w:szCs w:val="24"/>
        </w:rPr>
        <w:t>Thời gian thi là 20 phút. Trước khi bắt đầu, hãy đảm bảo em có đủ thời gian thi; đồng thời chuẩn bị đầy đủ dụng cụ làm bài như máy tính, giấy bút... để sẵn sàng thi một cách nghiêm túc nhất. </w:t>
      </w:r>
    </w:p>
    <w:p w14:paraId="69B439D8" w14:textId="77777777" w:rsidR="006640E7" w:rsidRPr="006640E7" w:rsidRDefault="006640E7" w:rsidP="006640E7">
      <w:pPr>
        <w:numPr>
          <w:ilvl w:val="0"/>
          <w:numId w:val="1"/>
        </w:numPr>
        <w:shd w:val="clear" w:color="auto" w:fill="FFFFFF"/>
        <w:spacing w:after="0" w:line="360" w:lineRule="auto"/>
        <w:jc w:val="both"/>
        <w:rPr>
          <w:rFonts w:ascii="Times New Roman" w:eastAsia="Times New Roman" w:hAnsi="Times New Roman" w:cs="Times New Roman"/>
          <w:color w:val="333333"/>
          <w:sz w:val="24"/>
          <w:szCs w:val="24"/>
        </w:rPr>
      </w:pPr>
      <w:r w:rsidRPr="006640E7">
        <w:rPr>
          <w:rFonts w:ascii="Times New Roman" w:eastAsia="Times New Roman" w:hAnsi="Times New Roman" w:cs="Times New Roman"/>
          <w:color w:val="333333"/>
          <w:sz w:val="24"/>
          <w:szCs w:val="24"/>
        </w:rPr>
        <w:t>Ngay sau khi nộp bài, các em sẽ được thông báo kết quả chi tiết về bài làm của mình.</w:t>
      </w:r>
    </w:p>
    <w:p w14:paraId="7436ECB0" w14:textId="7662DFA2" w:rsidR="00654879" w:rsidRPr="006640E7" w:rsidRDefault="006640E7" w:rsidP="006640E7">
      <w:pPr>
        <w:shd w:val="clear" w:color="auto" w:fill="FFFFFF"/>
        <w:spacing w:after="0" w:line="360" w:lineRule="auto"/>
        <w:jc w:val="center"/>
        <w:outlineLvl w:val="2"/>
        <w:rPr>
          <w:rFonts w:ascii="Times New Roman" w:eastAsia="Times New Roman" w:hAnsi="Times New Roman" w:cs="Times New Roman"/>
          <w:b/>
          <w:color w:val="333333"/>
          <w:sz w:val="24"/>
          <w:szCs w:val="24"/>
        </w:rPr>
      </w:pPr>
      <w:r w:rsidRPr="006640E7">
        <w:rPr>
          <w:rFonts w:ascii="Times New Roman" w:eastAsia="Times New Roman" w:hAnsi="Times New Roman" w:cs="Times New Roman"/>
          <w:b/>
          <w:color w:val="FF0000"/>
          <w:sz w:val="24"/>
          <w:szCs w:val="24"/>
          <w:bdr w:val="none" w:sz="0" w:space="0" w:color="auto" w:frame="1"/>
        </w:rPr>
        <w:t>Chúc các em thành công!</w:t>
      </w:r>
    </w:p>
    <w:p w14:paraId="52ABCBA3" w14:textId="061DC148" w:rsidR="007739E5" w:rsidRDefault="007739E5" w:rsidP="006640E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[NOIDUNG</w:t>
      </w:r>
      <w:bookmarkStart w:id="0" w:name="_GoBack"/>
      <w:bookmarkEnd w:id="0"/>
      <w:r>
        <w:rPr>
          <w:rFonts w:ascii="Times New Roman" w:hAnsi="Times New Roman" w:cs="Times New Roman"/>
          <w:b/>
          <w:bCs/>
          <w:sz w:val="24"/>
          <w:szCs w:val="24"/>
        </w:rPr>
        <w:t>]</w:t>
      </w:r>
    </w:p>
    <w:p w14:paraId="7A23171E" w14:textId="647409E0" w:rsidR="005F5582" w:rsidRPr="006640E7" w:rsidRDefault="005F5582" w:rsidP="006640E7">
      <w:pPr>
        <w:spacing w:after="0" w:line="360" w:lineRule="auto"/>
        <w:jc w:val="both"/>
        <w:rPr>
          <w:rFonts w:ascii="Times New Roman" w:hAnsi="Times New Roman" w:cs="Times New Roman"/>
          <w:sz w:val="24"/>
          <w:szCs w:val="24"/>
        </w:rPr>
      </w:pPr>
      <w:r w:rsidRPr="006640E7">
        <w:rPr>
          <w:rFonts w:ascii="Times New Roman" w:hAnsi="Times New Roman" w:cs="Times New Roman"/>
          <w:b/>
          <w:bCs/>
          <w:sz w:val="24"/>
          <w:szCs w:val="24"/>
        </w:rPr>
        <w:t>Câu 1:</w:t>
      </w:r>
      <w:r w:rsidRPr="006640E7">
        <w:rPr>
          <w:rFonts w:ascii="Times New Roman" w:hAnsi="Times New Roman" w:cs="Times New Roman"/>
          <w:sz w:val="24"/>
          <w:szCs w:val="24"/>
        </w:rPr>
        <w:t xml:space="preserve"> Một </w:t>
      </w:r>
      <w:r w:rsidR="00415826" w:rsidRPr="006640E7">
        <w:rPr>
          <w:rFonts w:ascii="Times New Roman" w:hAnsi="Times New Roman" w:cs="Times New Roman"/>
          <w:sz w:val="24"/>
          <w:szCs w:val="24"/>
        </w:rPr>
        <w:t>sóng âm có chu kì</w:t>
      </w:r>
      <w:r w:rsidRPr="006640E7">
        <w:rPr>
          <w:rFonts w:ascii="Times New Roman" w:hAnsi="Times New Roman" w:cs="Times New Roman"/>
          <w:sz w:val="24"/>
          <w:szCs w:val="24"/>
        </w:rPr>
        <w:t xml:space="preserve"> </w:t>
      </w:r>
      <w:r w:rsidR="00415826" w:rsidRPr="006640E7">
        <w:rPr>
          <w:rFonts w:ascii="Times New Roman" w:hAnsi="Times New Roman" w:cs="Times New Roman"/>
          <w:position w:val="-4"/>
          <w:sz w:val="24"/>
          <w:szCs w:val="24"/>
        </w:rPr>
        <w:object w:dxaOrig="220" w:dyaOrig="260" w14:anchorId="0BE4E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12.9pt" o:ole="">
            <v:imagedata r:id="rId7" o:title=""/>
          </v:shape>
          <o:OLEObject Type="Embed" ProgID="Equation.DSMT4" ShapeID="_x0000_i1025" DrawAspect="Content" ObjectID="_1651480738" r:id="rId8"/>
        </w:object>
      </w:r>
      <w:r w:rsidRPr="006640E7">
        <w:rPr>
          <w:rFonts w:ascii="Times New Roman" w:hAnsi="Times New Roman" w:cs="Times New Roman"/>
          <w:sz w:val="24"/>
          <w:szCs w:val="24"/>
        </w:rPr>
        <w:t xml:space="preserve"> </w:t>
      </w:r>
      <w:r w:rsidR="00415826" w:rsidRPr="006640E7">
        <w:rPr>
          <w:rFonts w:ascii="Times New Roman" w:hAnsi="Times New Roman" w:cs="Times New Roman"/>
          <w:sz w:val="24"/>
          <w:szCs w:val="24"/>
        </w:rPr>
        <w:t xml:space="preserve">truyền trong môi trường với tốc độ </w:t>
      </w:r>
      <w:r w:rsidR="00415826" w:rsidRPr="006640E7">
        <w:rPr>
          <w:rFonts w:ascii="Times New Roman" w:hAnsi="Times New Roman" w:cs="Times New Roman"/>
          <w:position w:val="-6"/>
          <w:sz w:val="24"/>
          <w:szCs w:val="24"/>
        </w:rPr>
        <w:object w:dxaOrig="220" w:dyaOrig="220" w14:anchorId="66EE9AEB">
          <v:shape id="_x0000_i1026" type="#_x0000_t75" style="width:11.3pt;height:10.75pt" o:ole="">
            <v:imagedata r:id="rId9" o:title=""/>
          </v:shape>
          <o:OLEObject Type="Embed" ProgID="Equation.DSMT4" ShapeID="_x0000_i1026" DrawAspect="Content" ObjectID="_1651480739" r:id="rId10"/>
        </w:object>
      </w:r>
      <w:r w:rsidR="00415826" w:rsidRPr="006640E7">
        <w:rPr>
          <w:rFonts w:ascii="Times New Roman" w:hAnsi="Times New Roman" w:cs="Times New Roman"/>
          <w:sz w:val="24"/>
          <w:szCs w:val="24"/>
        </w:rPr>
        <w:t xml:space="preserve"> Bước sóng của sóng âm trong môi trường này là</w:t>
      </w:r>
    </w:p>
    <w:p w14:paraId="2F3ACB6B" w14:textId="02311270" w:rsidR="005F5582" w:rsidRPr="006640E7" w:rsidRDefault="005F5582" w:rsidP="006640E7">
      <w:pPr>
        <w:spacing w:after="0" w:line="360" w:lineRule="auto"/>
        <w:ind w:left="720" w:hanging="578"/>
        <w:jc w:val="both"/>
        <w:rPr>
          <w:rFonts w:ascii="Times New Roman" w:hAnsi="Times New Roman" w:cs="Times New Roman"/>
          <w:sz w:val="24"/>
          <w:szCs w:val="24"/>
        </w:rPr>
      </w:pPr>
      <w:r w:rsidRPr="006640E7">
        <w:rPr>
          <w:rFonts w:ascii="Times New Roman" w:hAnsi="Times New Roman" w:cs="Times New Roman"/>
          <w:b/>
          <w:bCs/>
          <w:sz w:val="24"/>
          <w:szCs w:val="24"/>
        </w:rPr>
        <w:t>A.</w:t>
      </w:r>
      <w:r w:rsidRPr="006640E7">
        <w:rPr>
          <w:rFonts w:ascii="Times New Roman" w:hAnsi="Times New Roman" w:cs="Times New Roman"/>
          <w:sz w:val="24"/>
          <w:szCs w:val="24"/>
        </w:rPr>
        <w:t xml:space="preserve"> </w:t>
      </w:r>
      <w:r w:rsidR="00415826" w:rsidRPr="006640E7">
        <w:rPr>
          <w:rFonts w:ascii="Times New Roman" w:hAnsi="Times New Roman" w:cs="Times New Roman"/>
          <w:position w:val="-24"/>
          <w:sz w:val="24"/>
          <w:szCs w:val="24"/>
        </w:rPr>
        <w:object w:dxaOrig="720" w:dyaOrig="620" w14:anchorId="679CB8FF">
          <v:shape id="_x0000_i1027" type="#_x0000_t75" style="width:36pt;height:30.65pt" o:ole="">
            <v:imagedata r:id="rId11" o:title=""/>
          </v:shape>
          <o:OLEObject Type="Embed" ProgID="Equation.DSMT4" ShapeID="_x0000_i1027" DrawAspect="Content" ObjectID="_1651480740" r:id="rId12"/>
        </w:object>
      </w:r>
      <w:r w:rsidRPr="006640E7">
        <w:rPr>
          <w:rFonts w:ascii="Times New Roman" w:hAnsi="Times New Roman" w:cs="Times New Roman"/>
          <w:sz w:val="24"/>
          <w:szCs w:val="24"/>
        </w:rPr>
        <w:tab/>
      </w:r>
      <w:r w:rsidRPr="006640E7">
        <w:rPr>
          <w:rFonts w:ascii="Times New Roman" w:hAnsi="Times New Roman" w:cs="Times New Roman"/>
          <w:sz w:val="24"/>
          <w:szCs w:val="24"/>
        </w:rPr>
        <w:tab/>
      </w:r>
      <w:r w:rsidRPr="006640E7">
        <w:rPr>
          <w:rFonts w:ascii="Times New Roman" w:hAnsi="Times New Roman" w:cs="Times New Roman"/>
          <w:sz w:val="24"/>
          <w:szCs w:val="24"/>
        </w:rPr>
        <w:tab/>
      </w:r>
      <w:r w:rsidRPr="006640E7">
        <w:rPr>
          <w:rFonts w:ascii="Times New Roman" w:hAnsi="Times New Roman" w:cs="Times New Roman"/>
          <w:b/>
          <w:bCs/>
          <w:sz w:val="24"/>
          <w:szCs w:val="24"/>
        </w:rPr>
        <w:t>B.</w:t>
      </w:r>
      <w:r w:rsidRPr="006640E7">
        <w:rPr>
          <w:rFonts w:ascii="Times New Roman" w:hAnsi="Times New Roman" w:cs="Times New Roman"/>
          <w:sz w:val="24"/>
          <w:szCs w:val="24"/>
        </w:rPr>
        <w:t xml:space="preserve"> </w:t>
      </w:r>
      <w:r w:rsidR="00415826" w:rsidRPr="006640E7">
        <w:rPr>
          <w:rFonts w:ascii="Times New Roman" w:hAnsi="Times New Roman" w:cs="Times New Roman"/>
          <w:position w:val="-6"/>
          <w:sz w:val="24"/>
          <w:szCs w:val="24"/>
        </w:rPr>
        <w:object w:dxaOrig="859" w:dyaOrig="320" w14:anchorId="02720A92">
          <v:shape id="_x0000_i1028" type="#_x0000_t75" style="width:43.5pt;height:15.6pt" o:ole="">
            <v:imagedata r:id="rId13" o:title=""/>
          </v:shape>
          <o:OLEObject Type="Embed" ProgID="Equation.DSMT4" ShapeID="_x0000_i1028" DrawAspect="Content" ObjectID="_1651480741" r:id="rId14"/>
        </w:object>
      </w:r>
      <w:r w:rsidRPr="006640E7">
        <w:rPr>
          <w:rFonts w:ascii="Times New Roman" w:hAnsi="Times New Roman" w:cs="Times New Roman"/>
          <w:sz w:val="24"/>
          <w:szCs w:val="24"/>
        </w:rPr>
        <w:tab/>
      </w:r>
      <w:r w:rsidRPr="006640E7">
        <w:rPr>
          <w:rFonts w:ascii="Times New Roman" w:hAnsi="Times New Roman" w:cs="Times New Roman"/>
          <w:sz w:val="24"/>
          <w:szCs w:val="24"/>
        </w:rPr>
        <w:tab/>
      </w:r>
      <w:r w:rsidRPr="006640E7">
        <w:rPr>
          <w:rFonts w:ascii="Times New Roman" w:hAnsi="Times New Roman" w:cs="Times New Roman"/>
          <w:b/>
          <w:bCs/>
          <w:sz w:val="24"/>
          <w:szCs w:val="24"/>
          <w:u w:val="single"/>
        </w:rPr>
        <w:t>C</w:t>
      </w:r>
      <w:r w:rsidRPr="006640E7">
        <w:rPr>
          <w:rFonts w:ascii="Times New Roman" w:hAnsi="Times New Roman" w:cs="Times New Roman"/>
          <w:b/>
          <w:bCs/>
          <w:sz w:val="24"/>
          <w:szCs w:val="24"/>
        </w:rPr>
        <w:t>.</w:t>
      </w:r>
      <w:r w:rsidRPr="006640E7">
        <w:rPr>
          <w:rFonts w:ascii="Times New Roman" w:hAnsi="Times New Roman" w:cs="Times New Roman"/>
          <w:sz w:val="24"/>
          <w:szCs w:val="24"/>
        </w:rPr>
        <w:t xml:space="preserve"> </w:t>
      </w:r>
      <w:r w:rsidR="00415826" w:rsidRPr="006640E7">
        <w:rPr>
          <w:rFonts w:ascii="Times New Roman" w:hAnsi="Times New Roman" w:cs="Times New Roman"/>
          <w:position w:val="-6"/>
          <w:sz w:val="24"/>
          <w:szCs w:val="24"/>
        </w:rPr>
        <w:object w:dxaOrig="760" w:dyaOrig="279" w14:anchorId="6C0C4726">
          <v:shape id="_x0000_i1029" type="#_x0000_t75" style="width:37.6pt;height:14.5pt" o:ole="">
            <v:imagedata r:id="rId15" o:title=""/>
          </v:shape>
          <o:OLEObject Type="Embed" ProgID="Equation.DSMT4" ShapeID="_x0000_i1029" DrawAspect="Content" ObjectID="_1651480742" r:id="rId16"/>
        </w:object>
      </w:r>
      <w:r w:rsidRPr="006640E7">
        <w:rPr>
          <w:rFonts w:ascii="Times New Roman" w:hAnsi="Times New Roman" w:cs="Times New Roman"/>
          <w:sz w:val="24"/>
          <w:szCs w:val="24"/>
        </w:rPr>
        <w:tab/>
      </w:r>
      <w:r w:rsidRPr="006640E7">
        <w:rPr>
          <w:rFonts w:ascii="Times New Roman" w:hAnsi="Times New Roman" w:cs="Times New Roman"/>
          <w:sz w:val="24"/>
          <w:szCs w:val="24"/>
        </w:rPr>
        <w:tab/>
      </w:r>
      <w:r w:rsidRPr="006640E7">
        <w:rPr>
          <w:rFonts w:ascii="Times New Roman" w:hAnsi="Times New Roman" w:cs="Times New Roman"/>
          <w:b/>
          <w:bCs/>
          <w:sz w:val="24"/>
          <w:szCs w:val="24"/>
        </w:rPr>
        <w:t>D.</w:t>
      </w:r>
      <w:r w:rsidRPr="006640E7">
        <w:rPr>
          <w:rFonts w:ascii="Times New Roman" w:hAnsi="Times New Roman" w:cs="Times New Roman"/>
          <w:sz w:val="24"/>
          <w:szCs w:val="24"/>
        </w:rPr>
        <w:t xml:space="preserve"> </w:t>
      </w:r>
      <w:r w:rsidR="00415826" w:rsidRPr="006640E7">
        <w:rPr>
          <w:rFonts w:ascii="Times New Roman" w:hAnsi="Times New Roman" w:cs="Times New Roman"/>
          <w:position w:val="-24"/>
          <w:sz w:val="24"/>
          <w:szCs w:val="24"/>
        </w:rPr>
        <w:object w:dxaOrig="820" w:dyaOrig="620" w14:anchorId="2E125AEB">
          <v:shape id="_x0000_i1030" type="#_x0000_t75" style="width:41.35pt;height:30.65pt" o:ole="">
            <v:imagedata r:id="rId17" o:title=""/>
          </v:shape>
          <o:OLEObject Type="Embed" ProgID="Equation.DSMT4" ShapeID="_x0000_i1030" DrawAspect="Content" ObjectID="_1651480743" r:id="rId18"/>
        </w:object>
      </w:r>
      <w:r w:rsidRPr="006640E7">
        <w:rPr>
          <w:rFonts w:ascii="Times New Roman" w:hAnsi="Times New Roman" w:cs="Times New Roman"/>
          <w:sz w:val="24"/>
          <w:szCs w:val="24"/>
        </w:rPr>
        <w:t xml:space="preserve"> </w:t>
      </w:r>
    </w:p>
    <w:p w14:paraId="7D9A8289" w14:textId="270F54AE" w:rsidR="005F5582" w:rsidRPr="006640E7" w:rsidRDefault="005F5582" w:rsidP="006640E7">
      <w:pPr>
        <w:spacing w:after="0" w:line="360" w:lineRule="auto"/>
        <w:jc w:val="both"/>
        <w:rPr>
          <w:rFonts w:ascii="Times New Roman" w:hAnsi="Times New Roman" w:cs="Times New Roman"/>
          <w:sz w:val="24"/>
          <w:szCs w:val="24"/>
        </w:rPr>
      </w:pPr>
      <w:r w:rsidRPr="006640E7">
        <w:rPr>
          <w:rFonts w:ascii="Times New Roman" w:hAnsi="Times New Roman" w:cs="Times New Roman"/>
          <w:b/>
          <w:bCs/>
          <w:sz w:val="24"/>
          <w:szCs w:val="24"/>
        </w:rPr>
        <w:t>Câu 2:</w:t>
      </w:r>
      <w:r w:rsidRPr="006640E7">
        <w:rPr>
          <w:rFonts w:ascii="Times New Roman" w:hAnsi="Times New Roman" w:cs="Times New Roman"/>
          <w:sz w:val="24"/>
          <w:szCs w:val="24"/>
        </w:rPr>
        <w:t xml:space="preserve"> </w:t>
      </w:r>
      <w:r w:rsidR="00F54E13" w:rsidRPr="006640E7">
        <w:rPr>
          <w:rFonts w:ascii="Times New Roman" w:hAnsi="Times New Roman" w:cs="Times New Roman"/>
          <w:sz w:val="24"/>
          <w:szCs w:val="24"/>
        </w:rPr>
        <w:t>Trong hiện tượng</w:t>
      </w:r>
      <w:r w:rsidR="0063425D" w:rsidRPr="006640E7">
        <w:rPr>
          <w:rFonts w:ascii="Times New Roman" w:hAnsi="Times New Roman" w:cs="Times New Roman"/>
          <w:sz w:val="24"/>
          <w:szCs w:val="24"/>
        </w:rPr>
        <w:t xml:space="preserve"> giao thoa sóng của hai nguồn kết hợp cùng pha, điều kiện để tại điểm </w:t>
      </w:r>
      <w:r w:rsidR="0063425D" w:rsidRPr="006640E7">
        <w:rPr>
          <w:rFonts w:ascii="Times New Roman" w:hAnsi="Times New Roman" w:cs="Times New Roman"/>
          <w:position w:val="-4"/>
          <w:sz w:val="24"/>
          <w:szCs w:val="24"/>
        </w:rPr>
        <w:object w:dxaOrig="320" w:dyaOrig="260" w14:anchorId="7B211EAD">
          <v:shape id="_x0000_i1031" type="#_x0000_t75" style="width:16.65pt;height:13.45pt" o:ole="">
            <v:imagedata r:id="rId19" o:title=""/>
          </v:shape>
          <o:OLEObject Type="Embed" ProgID="Equation.DSMT4" ShapeID="_x0000_i1031" DrawAspect="Content" ObjectID="_1651480744" r:id="rId20"/>
        </w:object>
      </w:r>
      <w:r w:rsidR="0063425D" w:rsidRPr="006640E7">
        <w:rPr>
          <w:rFonts w:ascii="Times New Roman" w:hAnsi="Times New Roman" w:cs="Times New Roman"/>
          <w:sz w:val="24"/>
          <w:szCs w:val="24"/>
        </w:rPr>
        <w:t xml:space="preserve"> cách các nguồn </w:t>
      </w:r>
      <w:r w:rsidR="0063425D" w:rsidRPr="006640E7">
        <w:rPr>
          <w:rFonts w:ascii="Times New Roman" w:hAnsi="Times New Roman" w:cs="Times New Roman"/>
          <w:position w:val="-12"/>
          <w:sz w:val="24"/>
          <w:szCs w:val="24"/>
        </w:rPr>
        <w:object w:dxaOrig="560" w:dyaOrig="360" w14:anchorId="18491133">
          <v:shape id="_x0000_i1032" type="#_x0000_t75" style="width:28.5pt;height:18.8pt" o:ole="">
            <v:imagedata r:id="rId21" o:title=""/>
          </v:shape>
          <o:OLEObject Type="Embed" ProgID="Equation.DSMT4" ShapeID="_x0000_i1032" DrawAspect="Content" ObjectID="_1651480745" r:id="rId22"/>
        </w:object>
      </w:r>
      <w:r w:rsidR="0063425D" w:rsidRPr="006640E7">
        <w:rPr>
          <w:rFonts w:ascii="Times New Roman" w:hAnsi="Times New Roman" w:cs="Times New Roman"/>
          <w:sz w:val="24"/>
          <w:szCs w:val="24"/>
        </w:rPr>
        <w:t xml:space="preserve"> dao động với biên độ cực tiểu là </w:t>
      </w:r>
    </w:p>
    <w:p w14:paraId="2B8ECA97" w14:textId="154CB89F" w:rsidR="005F5582" w:rsidRPr="006640E7" w:rsidRDefault="005F5582" w:rsidP="006640E7">
      <w:pPr>
        <w:spacing w:after="0" w:line="360" w:lineRule="auto"/>
        <w:ind w:left="720" w:hanging="578"/>
        <w:jc w:val="both"/>
        <w:rPr>
          <w:rFonts w:ascii="Times New Roman" w:hAnsi="Times New Roman" w:cs="Times New Roman"/>
          <w:sz w:val="24"/>
          <w:szCs w:val="24"/>
        </w:rPr>
      </w:pPr>
      <w:r w:rsidRPr="006640E7">
        <w:rPr>
          <w:rFonts w:ascii="Times New Roman" w:hAnsi="Times New Roman" w:cs="Times New Roman"/>
          <w:b/>
          <w:bCs/>
          <w:sz w:val="24"/>
          <w:szCs w:val="24"/>
          <w:u w:val="single"/>
        </w:rPr>
        <w:t>A</w:t>
      </w:r>
      <w:r w:rsidRPr="006640E7">
        <w:rPr>
          <w:rFonts w:ascii="Times New Roman" w:hAnsi="Times New Roman" w:cs="Times New Roman"/>
          <w:b/>
          <w:bCs/>
          <w:sz w:val="24"/>
          <w:szCs w:val="24"/>
        </w:rPr>
        <w:t>.</w:t>
      </w:r>
      <w:r w:rsidRPr="006640E7">
        <w:rPr>
          <w:rFonts w:ascii="Times New Roman" w:hAnsi="Times New Roman" w:cs="Times New Roman"/>
          <w:sz w:val="24"/>
          <w:szCs w:val="24"/>
        </w:rPr>
        <w:t xml:space="preserve"> </w:t>
      </w:r>
      <w:r w:rsidR="00DF7298" w:rsidRPr="006640E7">
        <w:rPr>
          <w:rFonts w:ascii="Times New Roman" w:hAnsi="Times New Roman" w:cs="Times New Roman"/>
          <w:position w:val="-24"/>
          <w:sz w:val="24"/>
          <w:szCs w:val="24"/>
        </w:rPr>
        <w:object w:dxaOrig="1920" w:dyaOrig="620" w14:anchorId="1EEE16B5">
          <v:shape id="_x0000_i1033" type="#_x0000_t75" style="width:95.1pt;height:30.65pt" o:ole="">
            <v:imagedata r:id="rId23" o:title=""/>
          </v:shape>
          <o:OLEObject Type="Embed" ProgID="Equation.DSMT4" ShapeID="_x0000_i1033" DrawAspect="Content" ObjectID="_1651480746" r:id="rId24"/>
        </w:object>
      </w:r>
      <w:r w:rsidR="006640E7">
        <w:rPr>
          <w:rFonts w:ascii="Times New Roman" w:hAnsi="Times New Roman" w:cs="Times New Roman"/>
          <w:sz w:val="24"/>
          <w:szCs w:val="24"/>
        </w:rPr>
        <w:tab/>
      </w:r>
      <w:r w:rsidRPr="006640E7">
        <w:rPr>
          <w:rFonts w:ascii="Times New Roman" w:hAnsi="Times New Roman" w:cs="Times New Roman"/>
          <w:b/>
          <w:bCs/>
          <w:sz w:val="24"/>
          <w:szCs w:val="24"/>
        </w:rPr>
        <w:t>B.</w:t>
      </w:r>
      <w:r w:rsidRPr="006640E7">
        <w:rPr>
          <w:rFonts w:ascii="Times New Roman" w:hAnsi="Times New Roman" w:cs="Times New Roman"/>
          <w:sz w:val="24"/>
          <w:szCs w:val="24"/>
        </w:rPr>
        <w:t xml:space="preserve"> </w:t>
      </w:r>
      <w:r w:rsidR="00DF7298" w:rsidRPr="006640E7">
        <w:rPr>
          <w:rFonts w:ascii="Times New Roman" w:hAnsi="Times New Roman" w:cs="Times New Roman"/>
          <w:position w:val="-24"/>
          <w:sz w:val="24"/>
          <w:szCs w:val="24"/>
        </w:rPr>
        <w:object w:dxaOrig="1320" w:dyaOrig="620" w14:anchorId="2EE9E0F7">
          <v:shape id="_x0000_i1034" type="#_x0000_t75" style="width:66.65pt;height:30.65pt" o:ole="">
            <v:imagedata r:id="rId25" o:title=""/>
          </v:shape>
          <o:OLEObject Type="Embed" ProgID="Equation.DSMT4" ShapeID="_x0000_i1034" DrawAspect="Content" ObjectID="_1651480747" r:id="rId26"/>
        </w:object>
      </w:r>
      <w:r w:rsidR="006640E7" w:rsidRPr="006640E7">
        <w:rPr>
          <w:rFonts w:ascii="Times New Roman" w:hAnsi="Times New Roman" w:cs="Times New Roman"/>
          <w:sz w:val="24"/>
          <w:szCs w:val="24"/>
        </w:rPr>
        <w:t xml:space="preserve"> </w:t>
      </w:r>
      <w:r w:rsidR="006640E7">
        <w:rPr>
          <w:rFonts w:ascii="Times New Roman" w:hAnsi="Times New Roman" w:cs="Times New Roman"/>
          <w:sz w:val="24"/>
          <w:szCs w:val="24"/>
        </w:rPr>
        <w:tab/>
      </w:r>
      <w:r w:rsidRPr="006640E7">
        <w:rPr>
          <w:rFonts w:ascii="Times New Roman" w:hAnsi="Times New Roman" w:cs="Times New Roman"/>
          <w:b/>
          <w:bCs/>
          <w:sz w:val="24"/>
          <w:szCs w:val="24"/>
        </w:rPr>
        <w:t>C.</w:t>
      </w:r>
      <w:r w:rsidRPr="006640E7">
        <w:rPr>
          <w:rFonts w:ascii="Times New Roman" w:hAnsi="Times New Roman" w:cs="Times New Roman"/>
          <w:sz w:val="24"/>
          <w:szCs w:val="24"/>
        </w:rPr>
        <w:t xml:space="preserve"> </w:t>
      </w:r>
      <w:r w:rsidR="00DF7298" w:rsidRPr="006640E7">
        <w:rPr>
          <w:rFonts w:ascii="Times New Roman" w:hAnsi="Times New Roman" w:cs="Times New Roman"/>
          <w:position w:val="-24"/>
          <w:sz w:val="24"/>
          <w:szCs w:val="24"/>
        </w:rPr>
        <w:object w:dxaOrig="1920" w:dyaOrig="620" w14:anchorId="3745A309">
          <v:shape id="_x0000_i1035" type="#_x0000_t75" style="width:95.1pt;height:30.65pt" o:ole="">
            <v:imagedata r:id="rId27" o:title=""/>
          </v:shape>
          <o:OLEObject Type="Embed" ProgID="Equation.DSMT4" ShapeID="_x0000_i1035" DrawAspect="Content" ObjectID="_1651480748" r:id="rId28"/>
        </w:object>
      </w:r>
      <w:r w:rsidR="006640E7">
        <w:rPr>
          <w:rFonts w:ascii="Times New Roman" w:hAnsi="Times New Roman" w:cs="Times New Roman"/>
          <w:sz w:val="24"/>
          <w:szCs w:val="24"/>
        </w:rPr>
        <w:tab/>
      </w:r>
      <w:r w:rsidRPr="006640E7">
        <w:rPr>
          <w:rFonts w:ascii="Times New Roman" w:hAnsi="Times New Roman" w:cs="Times New Roman"/>
          <w:b/>
          <w:bCs/>
          <w:sz w:val="24"/>
          <w:szCs w:val="24"/>
        </w:rPr>
        <w:t>D.</w:t>
      </w:r>
      <w:r w:rsidRPr="006640E7">
        <w:rPr>
          <w:rFonts w:ascii="Times New Roman" w:hAnsi="Times New Roman" w:cs="Times New Roman"/>
          <w:sz w:val="24"/>
          <w:szCs w:val="24"/>
        </w:rPr>
        <w:t xml:space="preserve"> </w:t>
      </w:r>
      <w:r w:rsidR="00DF7298" w:rsidRPr="006640E7">
        <w:rPr>
          <w:rFonts w:ascii="Times New Roman" w:hAnsi="Times New Roman" w:cs="Times New Roman"/>
          <w:position w:val="-12"/>
          <w:sz w:val="24"/>
          <w:szCs w:val="24"/>
        </w:rPr>
        <w:object w:dxaOrig="1260" w:dyaOrig="360" w14:anchorId="02AA403E">
          <v:shape id="_x0000_i1036" type="#_x0000_t75" style="width:62.35pt;height:18.25pt" o:ole="">
            <v:imagedata r:id="rId29" o:title=""/>
          </v:shape>
          <o:OLEObject Type="Embed" ProgID="Equation.DSMT4" ShapeID="_x0000_i1036" DrawAspect="Content" ObjectID="_1651480749" r:id="rId30"/>
        </w:object>
      </w:r>
      <w:r w:rsidRPr="006640E7">
        <w:rPr>
          <w:rFonts w:ascii="Times New Roman" w:hAnsi="Times New Roman" w:cs="Times New Roman"/>
          <w:sz w:val="24"/>
          <w:szCs w:val="24"/>
        </w:rPr>
        <w:t xml:space="preserve"> </w:t>
      </w:r>
    </w:p>
    <w:p w14:paraId="1FFED069" w14:textId="025716CA" w:rsidR="005F5582" w:rsidRPr="006640E7" w:rsidRDefault="005F5582" w:rsidP="006640E7">
      <w:pPr>
        <w:spacing w:after="0" w:line="360" w:lineRule="auto"/>
        <w:jc w:val="both"/>
        <w:rPr>
          <w:rFonts w:ascii="Times New Roman" w:hAnsi="Times New Roman" w:cs="Times New Roman"/>
          <w:sz w:val="24"/>
          <w:szCs w:val="24"/>
        </w:rPr>
      </w:pPr>
      <w:r w:rsidRPr="006640E7">
        <w:rPr>
          <w:rFonts w:ascii="Times New Roman" w:hAnsi="Times New Roman" w:cs="Times New Roman"/>
          <w:b/>
          <w:bCs/>
          <w:sz w:val="24"/>
          <w:szCs w:val="24"/>
        </w:rPr>
        <w:t>Câu 3:</w:t>
      </w:r>
      <w:r w:rsidRPr="006640E7">
        <w:rPr>
          <w:rFonts w:ascii="Times New Roman" w:hAnsi="Times New Roman" w:cs="Times New Roman"/>
          <w:sz w:val="24"/>
          <w:szCs w:val="24"/>
        </w:rPr>
        <w:t xml:space="preserve"> </w:t>
      </w:r>
      <w:r w:rsidR="00C95722" w:rsidRPr="006640E7">
        <w:rPr>
          <w:rFonts w:ascii="Times New Roman" w:hAnsi="Times New Roman" w:cs="Times New Roman"/>
          <w:sz w:val="24"/>
          <w:szCs w:val="24"/>
        </w:rPr>
        <w:t>Sóng ngang là sóng</w:t>
      </w:r>
    </w:p>
    <w:p w14:paraId="3432999C" w14:textId="19BF1F11" w:rsidR="00C95722" w:rsidRPr="006640E7" w:rsidRDefault="005F5582" w:rsidP="006640E7">
      <w:pPr>
        <w:spacing w:after="0" w:line="360" w:lineRule="auto"/>
        <w:ind w:left="720" w:hanging="578"/>
        <w:jc w:val="both"/>
        <w:rPr>
          <w:rFonts w:ascii="Times New Roman" w:hAnsi="Times New Roman" w:cs="Times New Roman"/>
          <w:sz w:val="24"/>
          <w:szCs w:val="24"/>
        </w:rPr>
      </w:pPr>
      <w:r w:rsidRPr="006640E7">
        <w:rPr>
          <w:rFonts w:ascii="Times New Roman" w:hAnsi="Times New Roman" w:cs="Times New Roman"/>
          <w:b/>
          <w:bCs/>
          <w:sz w:val="24"/>
          <w:szCs w:val="24"/>
          <w:u w:val="single"/>
        </w:rPr>
        <w:t>A</w:t>
      </w:r>
      <w:r w:rsidRPr="006640E7">
        <w:rPr>
          <w:rFonts w:ascii="Times New Roman" w:hAnsi="Times New Roman" w:cs="Times New Roman"/>
          <w:b/>
          <w:bCs/>
          <w:sz w:val="24"/>
          <w:szCs w:val="24"/>
        </w:rPr>
        <w:t>.</w:t>
      </w:r>
      <w:r w:rsidRPr="006640E7">
        <w:rPr>
          <w:rFonts w:ascii="Times New Roman" w:hAnsi="Times New Roman" w:cs="Times New Roman"/>
          <w:sz w:val="24"/>
          <w:szCs w:val="24"/>
        </w:rPr>
        <w:t xml:space="preserve"> </w:t>
      </w:r>
      <w:r w:rsidR="00C95722" w:rsidRPr="006640E7">
        <w:rPr>
          <w:rFonts w:ascii="Times New Roman" w:hAnsi="Times New Roman" w:cs="Times New Roman"/>
          <w:sz w:val="24"/>
          <w:szCs w:val="24"/>
        </w:rPr>
        <w:t>có phương dao động vuông góc với phương truyền sóng</w:t>
      </w:r>
      <w:r w:rsidR="006640E7" w:rsidRPr="006640E7">
        <w:rPr>
          <w:rFonts w:ascii="Times New Roman" w:hAnsi="Times New Roman" w:cs="Times New Roman"/>
          <w:sz w:val="24"/>
          <w:szCs w:val="24"/>
        </w:rPr>
        <w:t>.</w:t>
      </w:r>
    </w:p>
    <w:p w14:paraId="0D8DFF8C" w14:textId="43EF1194" w:rsidR="005F5582" w:rsidRPr="006640E7" w:rsidRDefault="005F5582" w:rsidP="006640E7">
      <w:pPr>
        <w:spacing w:after="0" w:line="360" w:lineRule="auto"/>
        <w:ind w:left="720" w:hanging="578"/>
        <w:jc w:val="both"/>
        <w:rPr>
          <w:rFonts w:ascii="Times New Roman" w:hAnsi="Times New Roman" w:cs="Times New Roman"/>
          <w:sz w:val="24"/>
          <w:szCs w:val="24"/>
        </w:rPr>
      </w:pPr>
      <w:r w:rsidRPr="006640E7">
        <w:rPr>
          <w:rFonts w:ascii="Times New Roman" w:hAnsi="Times New Roman" w:cs="Times New Roman"/>
          <w:b/>
          <w:bCs/>
          <w:sz w:val="24"/>
          <w:szCs w:val="24"/>
        </w:rPr>
        <w:t>B.</w:t>
      </w:r>
      <w:r w:rsidRPr="006640E7">
        <w:rPr>
          <w:rFonts w:ascii="Times New Roman" w:hAnsi="Times New Roman" w:cs="Times New Roman"/>
          <w:sz w:val="24"/>
          <w:szCs w:val="24"/>
        </w:rPr>
        <w:t xml:space="preserve"> </w:t>
      </w:r>
      <w:r w:rsidR="00C95722" w:rsidRPr="006640E7">
        <w:rPr>
          <w:rFonts w:ascii="Times New Roman" w:hAnsi="Times New Roman" w:cs="Times New Roman"/>
          <w:sz w:val="24"/>
          <w:szCs w:val="24"/>
        </w:rPr>
        <w:t>có phương dao động trùng với phương truyền sóng</w:t>
      </w:r>
      <w:r w:rsidR="006640E7" w:rsidRPr="006640E7">
        <w:rPr>
          <w:rFonts w:ascii="Times New Roman" w:hAnsi="Times New Roman" w:cs="Times New Roman"/>
          <w:sz w:val="24"/>
          <w:szCs w:val="24"/>
        </w:rPr>
        <w:t>.</w:t>
      </w:r>
    </w:p>
    <w:p w14:paraId="1562B1B3" w14:textId="7FC08E5C" w:rsidR="00C95722" w:rsidRPr="006640E7" w:rsidRDefault="005F5582" w:rsidP="006640E7">
      <w:pPr>
        <w:spacing w:after="0" w:line="360" w:lineRule="auto"/>
        <w:ind w:left="720" w:hanging="578"/>
        <w:jc w:val="both"/>
        <w:rPr>
          <w:rFonts w:ascii="Times New Roman" w:hAnsi="Times New Roman" w:cs="Times New Roman"/>
          <w:sz w:val="24"/>
          <w:szCs w:val="24"/>
        </w:rPr>
      </w:pPr>
      <w:r w:rsidRPr="006640E7">
        <w:rPr>
          <w:rFonts w:ascii="Times New Roman" w:hAnsi="Times New Roman" w:cs="Times New Roman"/>
          <w:b/>
          <w:bCs/>
          <w:sz w:val="24"/>
          <w:szCs w:val="24"/>
        </w:rPr>
        <w:t>C.</w:t>
      </w:r>
      <w:r w:rsidRPr="006640E7">
        <w:rPr>
          <w:rFonts w:ascii="Times New Roman" w:hAnsi="Times New Roman" w:cs="Times New Roman"/>
          <w:sz w:val="24"/>
          <w:szCs w:val="24"/>
        </w:rPr>
        <w:t xml:space="preserve"> </w:t>
      </w:r>
      <w:r w:rsidR="00C95722" w:rsidRPr="006640E7">
        <w:rPr>
          <w:rFonts w:ascii="Times New Roman" w:hAnsi="Times New Roman" w:cs="Times New Roman"/>
          <w:sz w:val="24"/>
          <w:szCs w:val="24"/>
        </w:rPr>
        <w:t>có phương dao động nằm ngang.</w:t>
      </w:r>
    </w:p>
    <w:p w14:paraId="1B916891" w14:textId="56086044" w:rsidR="005F5582" w:rsidRPr="006640E7" w:rsidRDefault="005F5582" w:rsidP="006640E7">
      <w:pPr>
        <w:spacing w:after="0" w:line="360" w:lineRule="auto"/>
        <w:ind w:left="720" w:hanging="578"/>
        <w:jc w:val="both"/>
        <w:rPr>
          <w:rFonts w:ascii="Times New Roman" w:hAnsi="Times New Roman" w:cs="Times New Roman"/>
          <w:sz w:val="24"/>
          <w:szCs w:val="24"/>
        </w:rPr>
      </w:pPr>
      <w:r w:rsidRPr="006640E7">
        <w:rPr>
          <w:rFonts w:ascii="Times New Roman" w:hAnsi="Times New Roman" w:cs="Times New Roman"/>
          <w:b/>
          <w:bCs/>
          <w:sz w:val="24"/>
          <w:szCs w:val="24"/>
        </w:rPr>
        <w:t>D.</w:t>
      </w:r>
      <w:r w:rsidRPr="006640E7">
        <w:rPr>
          <w:rFonts w:ascii="Times New Roman" w:hAnsi="Times New Roman" w:cs="Times New Roman"/>
          <w:sz w:val="24"/>
          <w:szCs w:val="24"/>
        </w:rPr>
        <w:t xml:space="preserve"> </w:t>
      </w:r>
      <w:r w:rsidR="00C95722" w:rsidRPr="006640E7">
        <w:rPr>
          <w:rFonts w:ascii="Times New Roman" w:hAnsi="Times New Roman" w:cs="Times New Roman"/>
          <w:sz w:val="24"/>
          <w:szCs w:val="24"/>
        </w:rPr>
        <w:t>có phuong dao động thẳng đứng.</w:t>
      </w:r>
    </w:p>
    <w:p w14:paraId="346539D3" w14:textId="57AEF46D" w:rsidR="005F5582" w:rsidRPr="006640E7" w:rsidRDefault="005F5582" w:rsidP="006640E7">
      <w:pPr>
        <w:spacing w:after="0" w:line="360" w:lineRule="auto"/>
        <w:jc w:val="both"/>
        <w:rPr>
          <w:rFonts w:ascii="Times New Roman" w:hAnsi="Times New Roman" w:cs="Times New Roman"/>
          <w:sz w:val="24"/>
          <w:szCs w:val="24"/>
        </w:rPr>
      </w:pPr>
      <w:r w:rsidRPr="006640E7">
        <w:rPr>
          <w:rFonts w:ascii="Times New Roman" w:hAnsi="Times New Roman" w:cs="Times New Roman"/>
          <w:b/>
          <w:bCs/>
          <w:sz w:val="24"/>
          <w:szCs w:val="24"/>
        </w:rPr>
        <w:t>Câu 4:</w:t>
      </w:r>
      <w:r w:rsidRPr="006640E7">
        <w:rPr>
          <w:rFonts w:ascii="Times New Roman" w:hAnsi="Times New Roman" w:cs="Times New Roman"/>
          <w:sz w:val="24"/>
          <w:szCs w:val="24"/>
        </w:rPr>
        <w:t xml:space="preserve"> </w:t>
      </w:r>
      <w:r w:rsidR="00786C3D" w:rsidRPr="006640E7">
        <w:rPr>
          <w:rFonts w:ascii="Times New Roman" w:hAnsi="Times New Roman" w:cs="Times New Roman"/>
          <w:sz w:val="24"/>
          <w:szCs w:val="24"/>
        </w:rPr>
        <w:t>Trong hiện tượng giao thoa, khoảng cách giữa hai cực đại liên tiếp trên đường nối hai tâm bằng</w:t>
      </w:r>
    </w:p>
    <w:p w14:paraId="2A682181" w14:textId="0B1AB678" w:rsidR="00E452B6" w:rsidRPr="006640E7" w:rsidRDefault="00E452B6" w:rsidP="006640E7">
      <w:pPr>
        <w:spacing w:after="0" w:line="360" w:lineRule="auto"/>
        <w:ind w:left="720" w:hanging="578"/>
        <w:jc w:val="both"/>
        <w:rPr>
          <w:rFonts w:ascii="Times New Roman" w:hAnsi="Times New Roman" w:cs="Times New Roman"/>
          <w:sz w:val="24"/>
          <w:szCs w:val="24"/>
        </w:rPr>
      </w:pPr>
      <w:r w:rsidRPr="006640E7">
        <w:rPr>
          <w:rFonts w:ascii="Times New Roman" w:hAnsi="Times New Roman" w:cs="Times New Roman"/>
          <w:b/>
          <w:bCs/>
          <w:sz w:val="24"/>
          <w:szCs w:val="24"/>
        </w:rPr>
        <w:t>A.</w:t>
      </w:r>
      <w:r w:rsidRPr="006640E7">
        <w:rPr>
          <w:rFonts w:ascii="Times New Roman" w:hAnsi="Times New Roman" w:cs="Times New Roman"/>
          <w:sz w:val="24"/>
          <w:szCs w:val="24"/>
        </w:rPr>
        <w:t xml:space="preserve"> </w:t>
      </w:r>
      <w:r w:rsidR="00786C3D" w:rsidRPr="006640E7">
        <w:rPr>
          <w:rFonts w:ascii="Times New Roman" w:hAnsi="Times New Roman" w:cs="Times New Roman"/>
          <w:sz w:val="24"/>
          <w:szCs w:val="24"/>
        </w:rPr>
        <w:t>hai lần bước sóng.</w:t>
      </w:r>
      <w:r w:rsidR="00786C3D" w:rsidRPr="006640E7">
        <w:rPr>
          <w:rFonts w:ascii="Times New Roman" w:hAnsi="Times New Roman" w:cs="Times New Roman"/>
          <w:sz w:val="24"/>
          <w:szCs w:val="24"/>
        </w:rPr>
        <w:tab/>
      </w:r>
      <w:r w:rsidRPr="006640E7">
        <w:rPr>
          <w:rFonts w:ascii="Times New Roman" w:hAnsi="Times New Roman" w:cs="Times New Roman"/>
          <w:sz w:val="24"/>
          <w:szCs w:val="24"/>
        </w:rPr>
        <w:tab/>
      </w:r>
      <w:r w:rsidRPr="006640E7">
        <w:rPr>
          <w:rFonts w:ascii="Times New Roman" w:hAnsi="Times New Roman" w:cs="Times New Roman"/>
          <w:sz w:val="24"/>
          <w:szCs w:val="24"/>
        </w:rPr>
        <w:tab/>
      </w:r>
      <w:r w:rsidRPr="006640E7">
        <w:rPr>
          <w:rFonts w:ascii="Times New Roman" w:hAnsi="Times New Roman" w:cs="Times New Roman"/>
          <w:sz w:val="24"/>
          <w:szCs w:val="24"/>
        </w:rPr>
        <w:tab/>
      </w:r>
      <w:r w:rsidRPr="006640E7">
        <w:rPr>
          <w:rFonts w:ascii="Times New Roman" w:hAnsi="Times New Roman" w:cs="Times New Roman"/>
          <w:b/>
          <w:bCs/>
          <w:sz w:val="24"/>
          <w:szCs w:val="24"/>
          <w:u w:val="single"/>
        </w:rPr>
        <w:t>B</w:t>
      </w:r>
      <w:r w:rsidRPr="006640E7">
        <w:rPr>
          <w:rFonts w:ascii="Times New Roman" w:hAnsi="Times New Roman" w:cs="Times New Roman"/>
          <w:b/>
          <w:bCs/>
          <w:sz w:val="24"/>
          <w:szCs w:val="24"/>
        </w:rPr>
        <w:t>.</w:t>
      </w:r>
      <w:r w:rsidRPr="006640E7">
        <w:rPr>
          <w:rFonts w:ascii="Times New Roman" w:hAnsi="Times New Roman" w:cs="Times New Roman"/>
          <w:sz w:val="24"/>
          <w:szCs w:val="24"/>
        </w:rPr>
        <w:t xml:space="preserve"> </w:t>
      </w:r>
      <w:r w:rsidR="00786C3D" w:rsidRPr="006640E7">
        <w:rPr>
          <w:rFonts w:ascii="Times New Roman" w:hAnsi="Times New Roman" w:cs="Times New Roman"/>
          <w:sz w:val="24"/>
          <w:szCs w:val="24"/>
        </w:rPr>
        <w:t>một nửa bước sóng</w:t>
      </w:r>
      <w:r w:rsidRPr="006640E7">
        <w:rPr>
          <w:rFonts w:ascii="Times New Roman" w:hAnsi="Times New Roman" w:cs="Times New Roman"/>
          <w:sz w:val="24"/>
          <w:szCs w:val="24"/>
        </w:rPr>
        <w:t>.</w:t>
      </w:r>
    </w:p>
    <w:p w14:paraId="77DA2122" w14:textId="65ABF013" w:rsidR="00E452B6" w:rsidRPr="006640E7" w:rsidRDefault="00E452B6" w:rsidP="006640E7">
      <w:pPr>
        <w:spacing w:after="0" w:line="360" w:lineRule="auto"/>
        <w:ind w:left="720" w:hanging="578"/>
        <w:jc w:val="both"/>
        <w:rPr>
          <w:rFonts w:ascii="Times New Roman" w:hAnsi="Times New Roman" w:cs="Times New Roman"/>
          <w:sz w:val="24"/>
          <w:szCs w:val="24"/>
        </w:rPr>
      </w:pPr>
      <w:r w:rsidRPr="006640E7">
        <w:rPr>
          <w:rFonts w:ascii="Times New Roman" w:hAnsi="Times New Roman" w:cs="Times New Roman"/>
          <w:b/>
          <w:bCs/>
          <w:sz w:val="24"/>
          <w:szCs w:val="24"/>
        </w:rPr>
        <w:t>C.</w:t>
      </w:r>
      <w:r w:rsidRPr="006640E7">
        <w:rPr>
          <w:rFonts w:ascii="Times New Roman" w:hAnsi="Times New Roman" w:cs="Times New Roman"/>
          <w:sz w:val="24"/>
          <w:szCs w:val="24"/>
        </w:rPr>
        <w:t xml:space="preserve"> </w:t>
      </w:r>
      <w:r w:rsidR="00786C3D" w:rsidRPr="006640E7">
        <w:rPr>
          <w:rFonts w:ascii="Times New Roman" w:hAnsi="Times New Roman" w:cs="Times New Roman"/>
          <w:sz w:val="24"/>
          <w:szCs w:val="24"/>
        </w:rPr>
        <w:t>một bước sóng</w:t>
      </w:r>
      <w:r w:rsidRPr="006640E7">
        <w:rPr>
          <w:rFonts w:ascii="Times New Roman" w:hAnsi="Times New Roman" w:cs="Times New Roman"/>
          <w:sz w:val="24"/>
          <w:szCs w:val="24"/>
        </w:rPr>
        <w:t>.</w:t>
      </w:r>
      <w:r w:rsidR="00786C3D" w:rsidRPr="006640E7">
        <w:rPr>
          <w:rFonts w:ascii="Times New Roman" w:hAnsi="Times New Roman" w:cs="Times New Roman"/>
          <w:sz w:val="24"/>
          <w:szCs w:val="24"/>
        </w:rPr>
        <w:tab/>
      </w:r>
      <w:r w:rsidRPr="006640E7">
        <w:rPr>
          <w:rFonts w:ascii="Times New Roman" w:hAnsi="Times New Roman" w:cs="Times New Roman"/>
          <w:sz w:val="24"/>
          <w:szCs w:val="24"/>
        </w:rPr>
        <w:tab/>
      </w:r>
      <w:r w:rsidRPr="006640E7">
        <w:rPr>
          <w:rFonts w:ascii="Times New Roman" w:hAnsi="Times New Roman" w:cs="Times New Roman"/>
          <w:sz w:val="24"/>
          <w:szCs w:val="24"/>
        </w:rPr>
        <w:tab/>
      </w:r>
      <w:r w:rsidRPr="006640E7">
        <w:rPr>
          <w:rFonts w:ascii="Times New Roman" w:hAnsi="Times New Roman" w:cs="Times New Roman"/>
          <w:sz w:val="24"/>
          <w:szCs w:val="24"/>
        </w:rPr>
        <w:tab/>
      </w:r>
      <w:r w:rsidRPr="006640E7">
        <w:rPr>
          <w:rFonts w:ascii="Times New Roman" w:hAnsi="Times New Roman" w:cs="Times New Roman"/>
          <w:sz w:val="24"/>
          <w:szCs w:val="24"/>
        </w:rPr>
        <w:tab/>
      </w:r>
      <w:r w:rsidRPr="006640E7">
        <w:rPr>
          <w:rFonts w:ascii="Times New Roman" w:hAnsi="Times New Roman" w:cs="Times New Roman"/>
          <w:b/>
          <w:bCs/>
          <w:sz w:val="24"/>
          <w:szCs w:val="24"/>
        </w:rPr>
        <w:t>D.</w:t>
      </w:r>
      <w:r w:rsidRPr="006640E7">
        <w:rPr>
          <w:rFonts w:ascii="Times New Roman" w:hAnsi="Times New Roman" w:cs="Times New Roman"/>
          <w:sz w:val="24"/>
          <w:szCs w:val="24"/>
        </w:rPr>
        <w:t xml:space="preserve"> </w:t>
      </w:r>
      <w:r w:rsidR="00786C3D" w:rsidRPr="006640E7">
        <w:rPr>
          <w:rFonts w:ascii="Times New Roman" w:hAnsi="Times New Roman" w:cs="Times New Roman"/>
          <w:sz w:val="24"/>
          <w:szCs w:val="24"/>
        </w:rPr>
        <w:t>một phần tư bước sóng</w:t>
      </w:r>
      <w:r w:rsidRPr="006640E7">
        <w:rPr>
          <w:rFonts w:ascii="Times New Roman" w:hAnsi="Times New Roman" w:cs="Times New Roman"/>
          <w:sz w:val="24"/>
          <w:szCs w:val="24"/>
        </w:rPr>
        <w:t>.</w:t>
      </w:r>
    </w:p>
    <w:p w14:paraId="3F86FF09" w14:textId="31D1C3ED" w:rsidR="00D2049E" w:rsidRPr="006640E7" w:rsidRDefault="005F5582" w:rsidP="006640E7">
      <w:pPr>
        <w:pStyle w:val="Compact"/>
        <w:spacing w:line="360" w:lineRule="auto"/>
        <w:jc w:val="both"/>
        <w:rPr>
          <w:rFonts w:cs="Times New Roman"/>
        </w:rPr>
      </w:pPr>
      <w:r w:rsidRPr="006640E7">
        <w:rPr>
          <w:rFonts w:cs="Times New Roman"/>
          <w:b/>
          <w:bCs/>
        </w:rPr>
        <w:t>Câu 5:</w:t>
      </w:r>
      <w:r w:rsidRPr="006640E7">
        <w:rPr>
          <w:rFonts w:cs="Times New Roman"/>
        </w:rPr>
        <w:t xml:space="preserve"> </w:t>
      </w:r>
      <w:r w:rsidR="00D2049E" w:rsidRPr="006640E7">
        <w:rPr>
          <w:rFonts w:cs="Times New Roman"/>
        </w:rPr>
        <w:t xml:space="preserve">Một sợi dây đàn hồi </w:t>
      </w:r>
      <m:oMath>
        <m:r>
          <w:rPr>
            <w:rFonts w:ascii="Cambria Math" w:hAnsi="Cambria Math" w:cs="Times New Roman"/>
          </w:rPr>
          <m:t>AB</m:t>
        </m:r>
      </m:oMath>
      <w:r w:rsidR="00D2049E" w:rsidRPr="006640E7">
        <w:rPr>
          <w:rFonts w:cs="Times New Roman"/>
          <w:lang w:val="en-US"/>
        </w:rPr>
        <w:t xml:space="preserve"> </w:t>
      </w:r>
      <w:r w:rsidR="00D2049E" w:rsidRPr="006640E7">
        <w:rPr>
          <w:rFonts w:cs="Times New Roman"/>
        </w:rPr>
        <w:t xml:space="preserve">dài 100 cm có đầu </w:t>
      </w:r>
      <m:oMath>
        <m:r>
          <w:rPr>
            <w:rFonts w:ascii="Cambria Math" w:hAnsi="Cambria Math" w:cs="Times New Roman"/>
          </w:rPr>
          <m:t>B</m:t>
        </m:r>
      </m:oMath>
      <w:r w:rsidR="00D2049E" w:rsidRPr="006640E7">
        <w:rPr>
          <w:rFonts w:cs="Times New Roman"/>
        </w:rPr>
        <w:t xml:space="preserve"> cố định, đầu </w:t>
      </w:r>
      <m:oMath>
        <m:r>
          <w:rPr>
            <w:rFonts w:ascii="Cambria Math" w:hAnsi="Cambria Math" w:cs="Times New Roman"/>
          </w:rPr>
          <m:t>A</m:t>
        </m:r>
      </m:oMath>
      <w:r w:rsidR="00D2049E" w:rsidRPr="006640E7">
        <w:rPr>
          <w:rFonts w:cs="Times New Roman"/>
        </w:rPr>
        <w:t xml:space="preserve"> mắc vào một nhánh âm thoa đang dao động với tần số </w:t>
      </w:r>
      <m:oMath>
        <m:r>
          <w:rPr>
            <w:rFonts w:ascii="Cambria Math" w:hAnsi="Cambria Math" w:cs="Times New Roman"/>
          </w:rPr>
          <m:t>f=50</m:t>
        </m:r>
      </m:oMath>
      <w:r w:rsidR="00D2049E" w:rsidRPr="006640E7">
        <w:rPr>
          <w:rFonts w:cs="Times New Roman"/>
        </w:rPr>
        <w:t xml:space="preserve"> Hz. Khi âm thoa rung trên dây có sóng dừng với 5 bụng sóng.  Vận tốc truyền sóng trên dây là</w:t>
      </w:r>
    </w:p>
    <w:p w14:paraId="737082CF" w14:textId="66B919F4" w:rsidR="00D2049E" w:rsidRPr="006640E7" w:rsidRDefault="00D2049E" w:rsidP="006640E7">
      <w:pPr>
        <w:pStyle w:val="Compact"/>
        <w:spacing w:line="360" w:lineRule="auto"/>
        <w:ind w:firstLine="142"/>
        <w:jc w:val="both"/>
        <w:rPr>
          <w:rFonts w:cs="Times New Roman"/>
        </w:rPr>
      </w:pPr>
      <w:r w:rsidRPr="006640E7">
        <w:rPr>
          <w:rFonts w:cs="Times New Roman"/>
          <w:b/>
        </w:rPr>
        <w:t>A.</w:t>
      </w:r>
      <w:r w:rsidRPr="006640E7">
        <w:rPr>
          <w:rFonts w:cs="Times New Roman"/>
        </w:rPr>
        <w:t xml:space="preserve"> 25 m/s.</w:t>
      </w:r>
      <w:r w:rsidRPr="006640E7">
        <w:rPr>
          <w:rFonts w:cs="Times New Roman"/>
        </w:rPr>
        <w:tab/>
      </w:r>
      <w:r w:rsidRPr="006640E7">
        <w:rPr>
          <w:rFonts w:cs="Times New Roman"/>
        </w:rPr>
        <w:tab/>
      </w:r>
      <w:r w:rsidRPr="006640E7">
        <w:rPr>
          <w:rFonts w:cs="Times New Roman"/>
        </w:rPr>
        <w:tab/>
      </w:r>
      <w:r w:rsidRPr="006640E7">
        <w:rPr>
          <w:rFonts w:cs="Times New Roman"/>
          <w:b/>
          <w:u w:val="single"/>
        </w:rPr>
        <w:t>B.</w:t>
      </w:r>
      <w:r w:rsidRPr="006640E7">
        <w:rPr>
          <w:rFonts w:cs="Times New Roman"/>
        </w:rPr>
        <w:t xml:space="preserve"> 20 m/s.</w:t>
      </w:r>
      <w:r w:rsidRPr="006640E7">
        <w:rPr>
          <w:rFonts w:cs="Times New Roman"/>
        </w:rPr>
        <w:tab/>
      </w:r>
      <w:r w:rsidRPr="006640E7">
        <w:rPr>
          <w:rFonts w:cs="Times New Roman"/>
        </w:rPr>
        <w:tab/>
      </w:r>
      <w:r w:rsidRPr="006640E7">
        <w:rPr>
          <w:rFonts w:cs="Times New Roman"/>
          <w:b/>
        </w:rPr>
        <w:t>C.</w:t>
      </w:r>
      <w:r w:rsidRPr="006640E7">
        <w:rPr>
          <w:rFonts w:cs="Times New Roman"/>
        </w:rPr>
        <w:t xml:space="preserve"> 10 m/s.</w:t>
      </w:r>
      <w:r w:rsidRPr="006640E7">
        <w:rPr>
          <w:rFonts w:cs="Times New Roman"/>
        </w:rPr>
        <w:tab/>
      </w:r>
      <w:r w:rsidRPr="006640E7">
        <w:rPr>
          <w:rFonts w:cs="Times New Roman"/>
        </w:rPr>
        <w:tab/>
      </w:r>
      <w:r w:rsidRPr="006640E7">
        <w:rPr>
          <w:rFonts w:cs="Times New Roman"/>
          <w:b/>
        </w:rPr>
        <w:t>D.</w:t>
      </w:r>
      <w:r w:rsidRPr="006640E7">
        <w:rPr>
          <w:rFonts w:cs="Times New Roman"/>
        </w:rPr>
        <w:t xml:space="preserve"> 40 m/s.</w:t>
      </w:r>
    </w:p>
    <w:p w14:paraId="421F08BF" w14:textId="77777777" w:rsidR="000D6364" w:rsidRPr="006640E7" w:rsidRDefault="005F5582" w:rsidP="006640E7">
      <w:pPr>
        <w:pStyle w:val="Compact"/>
        <w:spacing w:line="360" w:lineRule="auto"/>
        <w:jc w:val="both"/>
        <w:rPr>
          <w:rFonts w:cs="Times New Roman"/>
        </w:rPr>
      </w:pPr>
      <w:r w:rsidRPr="006640E7">
        <w:rPr>
          <w:rFonts w:cs="Times New Roman"/>
          <w:b/>
          <w:bCs/>
        </w:rPr>
        <w:t>Câu 6:</w:t>
      </w:r>
      <w:r w:rsidRPr="006640E7">
        <w:rPr>
          <w:rFonts w:cs="Times New Roman"/>
        </w:rPr>
        <w:t xml:space="preserve"> </w:t>
      </w:r>
      <w:r w:rsidR="000D6364" w:rsidRPr="006640E7">
        <w:rPr>
          <w:rFonts w:cs="Times New Roman"/>
        </w:rPr>
        <w:t xml:space="preserve">Khi nói về siêu âm, phát biểu nào sau đây </w:t>
      </w:r>
      <w:r w:rsidR="000D6364" w:rsidRPr="006640E7">
        <w:rPr>
          <w:rFonts w:cs="Times New Roman"/>
          <w:b/>
        </w:rPr>
        <w:t>sai</w:t>
      </w:r>
      <w:r w:rsidR="000D6364" w:rsidRPr="006640E7">
        <w:rPr>
          <w:rFonts w:cs="Times New Roman"/>
        </w:rPr>
        <w:t>?</w:t>
      </w:r>
    </w:p>
    <w:p w14:paraId="6D2DD68F" w14:textId="4537E362" w:rsidR="000D6364" w:rsidRPr="006640E7" w:rsidRDefault="000D6364" w:rsidP="006640E7">
      <w:pPr>
        <w:pStyle w:val="Compact"/>
        <w:spacing w:line="360" w:lineRule="auto"/>
        <w:ind w:left="720" w:hanging="578"/>
        <w:jc w:val="both"/>
        <w:rPr>
          <w:rFonts w:cs="Times New Roman"/>
        </w:rPr>
      </w:pPr>
      <w:r w:rsidRPr="006640E7">
        <w:rPr>
          <w:rFonts w:cs="Times New Roman"/>
          <w:b/>
          <w:u w:val="single"/>
        </w:rPr>
        <w:t>A.</w:t>
      </w:r>
      <w:r w:rsidRPr="006640E7">
        <w:rPr>
          <w:rFonts w:cs="Times New Roman"/>
        </w:rPr>
        <w:t xml:space="preserve"> Siêu âm có thể truyền được trong chân không</w:t>
      </w:r>
      <w:r w:rsidR="006640E7">
        <w:rPr>
          <w:rFonts w:cs="Times New Roman"/>
        </w:rPr>
        <w:tab/>
      </w:r>
      <w:r w:rsidR="006640E7">
        <w:rPr>
          <w:rFonts w:cs="Times New Roman"/>
        </w:rPr>
        <w:tab/>
      </w:r>
      <w:r w:rsidRPr="006640E7">
        <w:rPr>
          <w:rFonts w:cs="Times New Roman"/>
          <w:b/>
        </w:rPr>
        <w:t>B.</w:t>
      </w:r>
      <w:r w:rsidRPr="006640E7">
        <w:rPr>
          <w:rFonts w:cs="Times New Roman"/>
        </w:rPr>
        <w:t xml:space="preserve"> Siêu âm có thể bị phản xạ khi gặp vật cản.</w:t>
      </w:r>
    </w:p>
    <w:p w14:paraId="4937B021" w14:textId="2780B97F" w:rsidR="000D6364" w:rsidRPr="006640E7" w:rsidRDefault="000D6364" w:rsidP="006640E7">
      <w:pPr>
        <w:pStyle w:val="Compact"/>
        <w:spacing w:line="360" w:lineRule="auto"/>
        <w:ind w:left="720" w:hanging="578"/>
        <w:jc w:val="both"/>
        <w:rPr>
          <w:rFonts w:cs="Times New Roman"/>
        </w:rPr>
      </w:pPr>
      <w:r w:rsidRPr="006640E7">
        <w:rPr>
          <w:rFonts w:cs="Times New Roman"/>
          <w:b/>
        </w:rPr>
        <w:t>C.</w:t>
      </w:r>
      <w:r w:rsidRPr="006640E7">
        <w:rPr>
          <w:rFonts w:cs="Times New Roman"/>
        </w:rPr>
        <w:t xml:space="preserve"> Siêu âm có tần số lớn hơn 20 kHz.</w:t>
      </w:r>
      <w:r w:rsidR="006640E7">
        <w:rPr>
          <w:rFonts w:cs="Times New Roman"/>
        </w:rPr>
        <w:tab/>
      </w:r>
      <w:r w:rsidR="006640E7">
        <w:rPr>
          <w:rFonts w:cs="Times New Roman"/>
        </w:rPr>
        <w:tab/>
      </w:r>
      <w:r w:rsidR="006640E7">
        <w:rPr>
          <w:rFonts w:cs="Times New Roman"/>
        </w:rPr>
        <w:tab/>
      </w:r>
      <w:r w:rsidRPr="006640E7">
        <w:rPr>
          <w:rFonts w:cs="Times New Roman"/>
          <w:b/>
        </w:rPr>
        <w:t>D.</w:t>
      </w:r>
      <w:r w:rsidRPr="006640E7">
        <w:rPr>
          <w:rFonts w:cs="Times New Roman"/>
        </w:rPr>
        <w:t xml:space="preserve"> Siêu âm có thể truyền được trong chất rắn.</w:t>
      </w:r>
    </w:p>
    <w:p w14:paraId="67E197F9" w14:textId="77777777" w:rsidR="005F6A86" w:rsidRPr="006640E7" w:rsidRDefault="005F5582" w:rsidP="006640E7">
      <w:pPr>
        <w:pStyle w:val="Compact"/>
        <w:spacing w:line="360" w:lineRule="auto"/>
        <w:jc w:val="both"/>
        <w:rPr>
          <w:rFonts w:cs="Times New Roman"/>
        </w:rPr>
      </w:pPr>
      <w:r w:rsidRPr="006640E7">
        <w:rPr>
          <w:rFonts w:cs="Times New Roman"/>
          <w:b/>
          <w:bCs/>
        </w:rPr>
        <w:lastRenderedPageBreak/>
        <w:t>Câu 7:</w:t>
      </w:r>
      <w:r w:rsidRPr="006640E7">
        <w:rPr>
          <w:rFonts w:cs="Times New Roman"/>
        </w:rPr>
        <w:t xml:space="preserve"> </w:t>
      </w:r>
      <w:r w:rsidR="005F6A86" w:rsidRPr="006640E7">
        <w:rPr>
          <w:rFonts w:cs="Times New Roman"/>
        </w:rPr>
        <w:t>Trong thông tin liên lạc bằng sóng vô tuyến, bộ phận nào sau đây ở máy thu thanh dùng để biến dao động điện thành sao động âm có cùng tần số?</w:t>
      </w:r>
    </w:p>
    <w:p w14:paraId="72B13E31" w14:textId="001DA738" w:rsidR="005F6A86" w:rsidRPr="006640E7" w:rsidRDefault="005F6A86" w:rsidP="006640E7">
      <w:pPr>
        <w:pStyle w:val="Compact"/>
        <w:spacing w:line="360" w:lineRule="auto"/>
        <w:ind w:left="720" w:hanging="578"/>
        <w:jc w:val="both"/>
        <w:rPr>
          <w:rFonts w:cs="Times New Roman"/>
        </w:rPr>
      </w:pPr>
      <w:r w:rsidRPr="006640E7">
        <w:rPr>
          <w:rFonts w:cs="Times New Roman"/>
          <w:b/>
        </w:rPr>
        <w:t>A.</w:t>
      </w:r>
      <w:r w:rsidRPr="006640E7">
        <w:rPr>
          <w:rFonts w:cs="Times New Roman"/>
        </w:rPr>
        <w:t xml:space="preserve"> Mạch tách sóng.</w:t>
      </w:r>
      <w:r w:rsidR="006640E7" w:rsidRPr="006640E7">
        <w:rPr>
          <w:rFonts w:cs="Times New Roman"/>
        </w:rPr>
        <w:tab/>
      </w:r>
      <w:r w:rsidR="006640E7" w:rsidRPr="006640E7">
        <w:rPr>
          <w:rFonts w:cs="Times New Roman"/>
        </w:rPr>
        <w:tab/>
      </w:r>
      <w:r w:rsidRPr="006640E7">
        <w:rPr>
          <w:rFonts w:cs="Times New Roman"/>
          <w:b/>
        </w:rPr>
        <w:t>B.</w:t>
      </w:r>
      <w:r w:rsidRPr="006640E7">
        <w:rPr>
          <w:rFonts w:cs="Times New Roman"/>
        </w:rPr>
        <w:t xml:space="preserve"> Anten thu.</w:t>
      </w:r>
      <w:r w:rsidR="006640E7" w:rsidRPr="006640E7">
        <w:rPr>
          <w:rFonts w:cs="Times New Roman"/>
        </w:rPr>
        <w:tab/>
      </w:r>
      <w:r w:rsidR="006640E7" w:rsidRPr="006640E7">
        <w:rPr>
          <w:rFonts w:cs="Times New Roman"/>
        </w:rPr>
        <w:tab/>
      </w:r>
      <w:r w:rsidR="006640E7" w:rsidRPr="006640E7">
        <w:rPr>
          <w:rFonts w:cs="Times New Roman"/>
        </w:rPr>
        <w:tab/>
      </w:r>
      <w:r w:rsidRPr="006640E7">
        <w:rPr>
          <w:rFonts w:cs="Times New Roman"/>
          <w:b/>
          <w:u w:val="single"/>
        </w:rPr>
        <w:t>C.</w:t>
      </w:r>
      <w:r w:rsidRPr="006640E7">
        <w:rPr>
          <w:rFonts w:cs="Times New Roman"/>
        </w:rPr>
        <w:t xml:space="preserve"> Loa.</w:t>
      </w:r>
      <w:r w:rsidR="006640E7" w:rsidRPr="006640E7">
        <w:rPr>
          <w:rFonts w:cs="Times New Roman"/>
        </w:rPr>
        <w:tab/>
      </w:r>
      <w:r w:rsidR="006640E7" w:rsidRPr="006640E7">
        <w:rPr>
          <w:rFonts w:cs="Times New Roman"/>
        </w:rPr>
        <w:tab/>
      </w:r>
      <w:r w:rsidRPr="006640E7">
        <w:rPr>
          <w:rFonts w:cs="Times New Roman"/>
          <w:b/>
        </w:rPr>
        <w:t>D.</w:t>
      </w:r>
      <w:r w:rsidRPr="006640E7">
        <w:rPr>
          <w:rFonts w:cs="Times New Roman"/>
        </w:rPr>
        <w:t xml:space="preserve"> Mạch khuếch đại.</w:t>
      </w:r>
    </w:p>
    <w:p w14:paraId="51EEEB65" w14:textId="77777777" w:rsidR="005F6A86" w:rsidRPr="006640E7" w:rsidRDefault="005F5582" w:rsidP="006640E7">
      <w:pPr>
        <w:pStyle w:val="Compact"/>
        <w:spacing w:line="360" w:lineRule="auto"/>
        <w:jc w:val="both"/>
        <w:rPr>
          <w:rFonts w:cs="Times New Roman"/>
        </w:rPr>
      </w:pPr>
      <w:r w:rsidRPr="006640E7">
        <w:rPr>
          <w:rFonts w:cs="Times New Roman"/>
          <w:b/>
          <w:bCs/>
        </w:rPr>
        <w:t>Câu 8:</w:t>
      </w:r>
      <w:r w:rsidRPr="006640E7">
        <w:rPr>
          <w:rFonts w:cs="Times New Roman"/>
        </w:rPr>
        <w:t xml:space="preserve"> </w:t>
      </w:r>
      <w:r w:rsidR="005F6A86" w:rsidRPr="006640E7">
        <w:rPr>
          <w:rFonts w:cs="Times New Roman"/>
        </w:rPr>
        <w:t>Độ cao của âm là một đặc trưng sinh lí của âm gắn liền với</w:t>
      </w:r>
    </w:p>
    <w:p w14:paraId="591B8068" w14:textId="5DD84953" w:rsidR="005F6A86" w:rsidRPr="006640E7" w:rsidRDefault="005F6A86" w:rsidP="006640E7">
      <w:pPr>
        <w:pStyle w:val="Compact"/>
        <w:spacing w:line="360" w:lineRule="auto"/>
        <w:ind w:firstLine="142"/>
        <w:jc w:val="both"/>
        <w:rPr>
          <w:rFonts w:cs="Times New Roman"/>
        </w:rPr>
      </w:pPr>
      <w:r w:rsidRPr="006640E7">
        <w:rPr>
          <w:rFonts w:cs="Times New Roman"/>
          <w:b/>
        </w:rPr>
        <w:t>A.</w:t>
      </w:r>
      <w:r w:rsidRPr="006640E7">
        <w:rPr>
          <w:rFonts w:cs="Times New Roman"/>
        </w:rPr>
        <w:t xml:space="preserve"> mức cường độ âm.  </w:t>
      </w:r>
      <w:r w:rsidR="006640E7" w:rsidRPr="006640E7">
        <w:rPr>
          <w:rFonts w:cs="Times New Roman"/>
        </w:rPr>
        <w:tab/>
      </w:r>
      <w:r w:rsidRPr="006640E7">
        <w:rPr>
          <w:rFonts w:cs="Times New Roman"/>
          <w:b/>
        </w:rPr>
        <w:t>B.</w:t>
      </w:r>
      <w:r w:rsidRPr="006640E7">
        <w:rPr>
          <w:rFonts w:cs="Times New Roman"/>
        </w:rPr>
        <w:t xml:space="preserve"> đồ thị dao động âm.</w:t>
      </w:r>
      <w:r w:rsidR="006640E7" w:rsidRPr="006640E7">
        <w:rPr>
          <w:rFonts w:cs="Times New Roman"/>
        </w:rPr>
        <w:tab/>
      </w:r>
      <w:r w:rsidRPr="006640E7">
        <w:rPr>
          <w:rFonts w:cs="Times New Roman"/>
          <w:b/>
        </w:rPr>
        <w:t>C.</w:t>
      </w:r>
      <w:r w:rsidRPr="006640E7">
        <w:rPr>
          <w:rFonts w:cs="Times New Roman"/>
        </w:rPr>
        <w:t xml:space="preserve"> cường độ âm.</w:t>
      </w:r>
      <w:r w:rsidR="006640E7" w:rsidRPr="006640E7">
        <w:rPr>
          <w:rFonts w:cs="Times New Roman"/>
        </w:rPr>
        <w:tab/>
      </w:r>
      <w:r w:rsidRPr="006640E7">
        <w:rPr>
          <w:rFonts w:cs="Times New Roman"/>
          <w:b/>
          <w:u w:val="single"/>
        </w:rPr>
        <w:t>D.</w:t>
      </w:r>
      <w:r w:rsidRPr="006640E7">
        <w:rPr>
          <w:rFonts w:cs="Times New Roman"/>
        </w:rPr>
        <w:t xml:space="preserve"> tần số âm.</w:t>
      </w:r>
    </w:p>
    <w:p w14:paraId="195586DE" w14:textId="77777777" w:rsidR="005D53C8" w:rsidRPr="006640E7" w:rsidRDefault="005F5582" w:rsidP="006640E7">
      <w:pPr>
        <w:pStyle w:val="Compact"/>
        <w:spacing w:line="360" w:lineRule="auto"/>
        <w:jc w:val="both"/>
        <w:rPr>
          <w:rFonts w:cs="Times New Roman"/>
        </w:rPr>
      </w:pPr>
      <w:r w:rsidRPr="006640E7">
        <w:rPr>
          <w:rFonts w:cs="Times New Roman"/>
          <w:b/>
          <w:bCs/>
        </w:rPr>
        <w:t>Câu 9:</w:t>
      </w:r>
      <w:r w:rsidRPr="006640E7">
        <w:rPr>
          <w:rFonts w:cs="Times New Roman"/>
        </w:rPr>
        <w:t xml:space="preserve"> </w:t>
      </w:r>
      <w:r w:rsidR="005D53C8" w:rsidRPr="006640E7">
        <w:rPr>
          <w:rFonts w:cs="Times New Roman"/>
        </w:rPr>
        <w:t xml:space="preserve">Trong thí nghiệm giao thoa sóng ở mặt nước, hai nguồn kết hợp đặt tại hai điểm </w:t>
      </w:r>
      <m:oMath>
        <m:r>
          <w:rPr>
            <w:rFonts w:ascii="Cambria Math" w:hAnsi="Cambria Math" w:cs="Times New Roman"/>
          </w:rPr>
          <m:t>A</m:t>
        </m:r>
      </m:oMath>
      <w:r w:rsidR="005D53C8" w:rsidRPr="006640E7">
        <w:rPr>
          <w:rFonts w:cs="Times New Roman"/>
        </w:rPr>
        <w:t xml:space="preserve"> và </w:t>
      </w:r>
      <m:oMath>
        <m:r>
          <w:rPr>
            <w:rFonts w:ascii="Cambria Math" w:hAnsi="Cambria Math" w:cs="Times New Roman"/>
          </w:rPr>
          <m:t>B</m:t>
        </m:r>
      </m:oMath>
      <w:r w:rsidR="005D53C8" w:rsidRPr="006640E7">
        <w:rPr>
          <w:rFonts w:cs="Times New Roman"/>
        </w:rPr>
        <w:t xml:space="preserve"> dao động cùng pha theo phương thẳng đứng. Trên đoạn thẳng </w:t>
      </w:r>
      <m:oMath>
        <m:r>
          <w:rPr>
            <w:rFonts w:ascii="Cambria Math" w:hAnsi="Cambria Math" w:cs="Times New Roman"/>
          </w:rPr>
          <m:t>AB</m:t>
        </m:r>
      </m:oMath>
      <w:r w:rsidR="005D53C8" w:rsidRPr="006640E7">
        <w:rPr>
          <w:rFonts w:cs="Times New Roman"/>
        </w:rPr>
        <w:t>, khoảng cách giữa hai cực tiểu giao thoa liên tiếp là 0,5 cm. Sóng truyền trên mặt nước có bước sóng là</w:t>
      </w:r>
    </w:p>
    <w:p w14:paraId="1B1973F6" w14:textId="37518C91" w:rsidR="005D53C8" w:rsidRPr="006640E7" w:rsidRDefault="005D53C8" w:rsidP="006640E7">
      <w:pPr>
        <w:pStyle w:val="Compact"/>
        <w:spacing w:line="360" w:lineRule="auto"/>
        <w:ind w:firstLine="142"/>
        <w:jc w:val="both"/>
        <w:rPr>
          <w:rFonts w:cs="Times New Roman"/>
          <w:lang w:val="en-US"/>
        </w:rPr>
      </w:pPr>
      <w:r w:rsidRPr="006640E7">
        <w:rPr>
          <w:rFonts w:cs="Times New Roman"/>
          <w:b/>
        </w:rPr>
        <w:t>A.</w:t>
      </w:r>
      <w:r w:rsidRPr="006640E7">
        <w:rPr>
          <w:rFonts w:cs="Times New Roman"/>
        </w:rPr>
        <w:t xml:space="preserve"> 2,0 cm</w:t>
      </w:r>
      <w:r w:rsidRPr="006640E7">
        <w:rPr>
          <w:rFonts w:cs="Times New Roman"/>
          <w:lang w:val="en-US"/>
        </w:rPr>
        <w:t>.</w:t>
      </w:r>
      <w:r w:rsidR="006640E7" w:rsidRPr="006640E7">
        <w:rPr>
          <w:rFonts w:cs="Times New Roman"/>
          <w:lang w:val="en-US"/>
        </w:rPr>
        <w:tab/>
      </w:r>
      <w:r w:rsidR="006640E7" w:rsidRPr="006640E7">
        <w:rPr>
          <w:rFonts w:cs="Times New Roman"/>
          <w:lang w:val="en-US"/>
        </w:rPr>
        <w:tab/>
      </w:r>
      <w:r w:rsidR="006640E7" w:rsidRPr="006640E7">
        <w:rPr>
          <w:rFonts w:cs="Times New Roman"/>
          <w:lang w:val="en-US"/>
        </w:rPr>
        <w:tab/>
      </w:r>
      <w:r w:rsidRPr="006640E7">
        <w:rPr>
          <w:rFonts w:cs="Times New Roman"/>
          <w:b/>
        </w:rPr>
        <w:t>B.</w:t>
      </w:r>
      <w:r w:rsidRPr="006640E7">
        <w:rPr>
          <w:rFonts w:cs="Times New Roman"/>
        </w:rPr>
        <w:t xml:space="preserve"> 4,0 cm</w:t>
      </w:r>
      <w:r w:rsidRPr="006640E7">
        <w:rPr>
          <w:rFonts w:cs="Times New Roman"/>
          <w:lang w:val="en-US"/>
        </w:rPr>
        <w:t>.</w:t>
      </w:r>
      <w:r w:rsidR="006640E7" w:rsidRPr="006640E7">
        <w:rPr>
          <w:rFonts w:cs="Times New Roman"/>
          <w:lang w:val="en-US"/>
        </w:rPr>
        <w:tab/>
      </w:r>
      <w:r w:rsidR="006640E7" w:rsidRPr="006640E7">
        <w:rPr>
          <w:rFonts w:cs="Times New Roman"/>
          <w:lang w:val="en-US"/>
        </w:rPr>
        <w:tab/>
      </w:r>
      <w:r w:rsidR="006640E7" w:rsidRPr="006640E7">
        <w:rPr>
          <w:rFonts w:cs="Times New Roman"/>
          <w:lang w:val="en-US"/>
        </w:rPr>
        <w:tab/>
      </w:r>
      <w:r w:rsidRPr="006640E7">
        <w:rPr>
          <w:rFonts w:cs="Times New Roman"/>
          <w:b/>
          <w:u w:val="single"/>
        </w:rPr>
        <w:t>C.</w:t>
      </w:r>
      <w:r w:rsidRPr="006640E7">
        <w:rPr>
          <w:rFonts w:cs="Times New Roman"/>
        </w:rPr>
        <w:t xml:space="preserve"> 1,0 cm</w:t>
      </w:r>
      <w:r w:rsidRPr="006640E7">
        <w:rPr>
          <w:rFonts w:cs="Times New Roman"/>
          <w:lang w:val="en-US"/>
        </w:rPr>
        <w:t>.</w:t>
      </w:r>
      <w:r w:rsidR="006640E7" w:rsidRPr="006640E7">
        <w:rPr>
          <w:rFonts w:cs="Times New Roman"/>
          <w:lang w:val="en-US"/>
        </w:rPr>
        <w:tab/>
      </w:r>
      <w:r w:rsidR="006640E7" w:rsidRPr="006640E7">
        <w:rPr>
          <w:rFonts w:cs="Times New Roman"/>
          <w:lang w:val="en-US"/>
        </w:rPr>
        <w:tab/>
      </w:r>
      <w:r w:rsidRPr="006640E7">
        <w:rPr>
          <w:rFonts w:cs="Times New Roman"/>
          <w:b/>
        </w:rPr>
        <w:t>D.</w:t>
      </w:r>
      <w:r w:rsidRPr="006640E7">
        <w:rPr>
          <w:rFonts w:cs="Times New Roman"/>
        </w:rPr>
        <w:t xml:space="preserve"> 0,25 cm</w:t>
      </w:r>
      <w:r w:rsidRPr="006640E7">
        <w:rPr>
          <w:rFonts w:cs="Times New Roman"/>
          <w:lang w:val="en-US"/>
        </w:rPr>
        <w:t>.</w:t>
      </w:r>
    </w:p>
    <w:p w14:paraId="2037E276" w14:textId="28F3F710" w:rsidR="00C0632D" w:rsidRPr="006640E7" w:rsidRDefault="005F5582" w:rsidP="006640E7">
      <w:pPr>
        <w:pStyle w:val="Compact"/>
        <w:spacing w:line="360" w:lineRule="auto"/>
        <w:jc w:val="both"/>
        <w:rPr>
          <w:rFonts w:cs="Times New Roman"/>
        </w:rPr>
      </w:pPr>
      <w:r w:rsidRPr="006640E7">
        <w:rPr>
          <w:rFonts w:cs="Times New Roman"/>
          <w:b/>
          <w:bCs/>
        </w:rPr>
        <w:t>Câu 10</w:t>
      </w:r>
      <w:r w:rsidR="00C0632D" w:rsidRPr="006640E7">
        <w:rPr>
          <w:rFonts w:cs="Times New Roman"/>
        </w:rPr>
        <w:t xml:space="preserve"> Một lá thép mỏng, một đầu cố định, đầu còn lại được kích thích để dao động với chu kì không đổi và bằng 0,08 s. Âm do lá thép phát ra là</w:t>
      </w:r>
    </w:p>
    <w:p w14:paraId="4D00C767" w14:textId="1E025808" w:rsidR="00C0632D" w:rsidRPr="006640E7" w:rsidRDefault="00C0632D" w:rsidP="006640E7">
      <w:pPr>
        <w:pStyle w:val="Compact"/>
        <w:spacing w:line="360" w:lineRule="auto"/>
        <w:ind w:left="720" w:hanging="578"/>
        <w:jc w:val="both"/>
        <w:rPr>
          <w:rFonts w:cs="Times New Roman"/>
        </w:rPr>
      </w:pPr>
      <w:r w:rsidRPr="006640E7">
        <w:rPr>
          <w:rFonts w:cs="Times New Roman"/>
          <w:b/>
        </w:rPr>
        <w:t>A.</w:t>
      </w:r>
      <w:r w:rsidRPr="006640E7">
        <w:rPr>
          <w:rFonts w:cs="Times New Roman"/>
        </w:rPr>
        <w:t xml:space="preserve"> nhạc âm.</w:t>
      </w:r>
      <w:r w:rsidR="006640E7" w:rsidRPr="006640E7">
        <w:rPr>
          <w:rFonts w:cs="Times New Roman"/>
        </w:rPr>
        <w:tab/>
      </w:r>
      <w:r w:rsidR="006640E7" w:rsidRPr="006640E7">
        <w:rPr>
          <w:rFonts w:cs="Times New Roman"/>
        </w:rPr>
        <w:tab/>
      </w:r>
      <w:r w:rsidR="006640E7" w:rsidRPr="006640E7">
        <w:rPr>
          <w:rFonts w:cs="Times New Roman"/>
        </w:rPr>
        <w:tab/>
      </w:r>
      <w:r w:rsidRPr="006640E7">
        <w:rPr>
          <w:rFonts w:cs="Times New Roman"/>
          <w:b/>
        </w:rPr>
        <w:t>B.</w:t>
      </w:r>
      <w:r w:rsidRPr="006640E7">
        <w:rPr>
          <w:rFonts w:cs="Times New Roman"/>
        </w:rPr>
        <w:t xml:space="preserve"> siêu âm.</w:t>
      </w:r>
      <w:r w:rsidR="006640E7" w:rsidRPr="006640E7">
        <w:rPr>
          <w:rFonts w:cs="Times New Roman"/>
        </w:rPr>
        <w:tab/>
      </w:r>
      <w:r w:rsidR="006640E7" w:rsidRPr="006640E7">
        <w:rPr>
          <w:rFonts w:cs="Times New Roman"/>
        </w:rPr>
        <w:tab/>
      </w:r>
      <w:r w:rsidRPr="006640E7">
        <w:rPr>
          <w:rFonts w:cs="Times New Roman"/>
          <w:b/>
          <w:u w:val="single"/>
        </w:rPr>
        <w:t>C.</w:t>
      </w:r>
      <w:r w:rsidRPr="006640E7">
        <w:rPr>
          <w:rFonts w:cs="Times New Roman"/>
        </w:rPr>
        <w:t xml:space="preserve"> hạ âm.</w:t>
      </w:r>
      <w:r w:rsidR="006640E7" w:rsidRPr="006640E7">
        <w:rPr>
          <w:rFonts w:cs="Times New Roman"/>
        </w:rPr>
        <w:tab/>
      </w:r>
      <w:r w:rsidR="006640E7" w:rsidRPr="006640E7">
        <w:rPr>
          <w:rFonts w:cs="Times New Roman"/>
        </w:rPr>
        <w:tab/>
      </w:r>
      <w:r w:rsidRPr="006640E7">
        <w:rPr>
          <w:rFonts w:cs="Times New Roman"/>
          <w:b/>
        </w:rPr>
        <w:t>D.</w:t>
      </w:r>
      <w:r w:rsidRPr="006640E7">
        <w:rPr>
          <w:rFonts w:cs="Times New Roman"/>
        </w:rPr>
        <w:t xml:space="preserve"> âm mà tai người nghe được.</w:t>
      </w:r>
    </w:p>
    <w:p w14:paraId="12456CDF" w14:textId="77777777" w:rsidR="00C0632D" w:rsidRPr="006640E7" w:rsidRDefault="005F5582" w:rsidP="006640E7">
      <w:pPr>
        <w:pStyle w:val="Compact"/>
        <w:spacing w:line="360" w:lineRule="auto"/>
        <w:jc w:val="both"/>
        <w:rPr>
          <w:rFonts w:cs="Times New Roman"/>
        </w:rPr>
      </w:pPr>
      <w:r w:rsidRPr="006640E7">
        <w:rPr>
          <w:rFonts w:cs="Times New Roman"/>
          <w:b/>
          <w:bCs/>
        </w:rPr>
        <w:t>Câu 11:</w:t>
      </w:r>
      <w:r w:rsidRPr="006640E7">
        <w:rPr>
          <w:rFonts w:cs="Times New Roman"/>
        </w:rPr>
        <w:t xml:space="preserve"> </w:t>
      </w:r>
      <w:r w:rsidR="00C0632D" w:rsidRPr="006640E7">
        <w:rPr>
          <w:rFonts w:cs="Times New Roman"/>
        </w:rPr>
        <w:t>Một sợi dây đàn hồi dài 30 cm có hai đầu cố định. Trên dây đang có sóng dừng. Biết sóng truyền trên dây với bước sóng 20 cm và biên độ dao động của điểm bụng là 2 cm. Số điểm trên dây mà phần tử tại đó dao động với biên độ 6 mm là</w:t>
      </w:r>
    </w:p>
    <w:p w14:paraId="05B1C3A9" w14:textId="00B68AF6" w:rsidR="00C0632D" w:rsidRPr="006640E7" w:rsidRDefault="00C0632D" w:rsidP="006640E7">
      <w:pPr>
        <w:pStyle w:val="Compact"/>
        <w:spacing w:line="360" w:lineRule="auto"/>
        <w:ind w:left="720" w:hanging="578"/>
        <w:jc w:val="both"/>
        <w:rPr>
          <w:rFonts w:cs="Times New Roman"/>
          <w:lang w:val="en-US"/>
        </w:rPr>
      </w:pPr>
      <w:r w:rsidRPr="006640E7">
        <w:rPr>
          <w:rFonts w:cs="Times New Roman"/>
          <w:b/>
        </w:rPr>
        <w:t>A.</w:t>
      </w:r>
      <w:r w:rsidRPr="006640E7">
        <w:rPr>
          <w:rFonts w:cs="Times New Roman"/>
        </w:rPr>
        <w:t xml:space="preserve"> 4</w:t>
      </w:r>
      <w:r w:rsidRPr="006640E7">
        <w:rPr>
          <w:rFonts w:cs="Times New Roman"/>
          <w:lang w:val="en-US"/>
        </w:rPr>
        <w:t>.</w:t>
      </w:r>
      <w:r w:rsidR="006640E7" w:rsidRPr="006640E7">
        <w:rPr>
          <w:rFonts w:cs="Times New Roman"/>
          <w:lang w:val="en-US"/>
        </w:rPr>
        <w:tab/>
      </w:r>
      <w:r w:rsidR="006640E7" w:rsidRPr="006640E7">
        <w:rPr>
          <w:rFonts w:cs="Times New Roman"/>
          <w:lang w:val="en-US"/>
        </w:rPr>
        <w:tab/>
      </w:r>
      <w:r w:rsidR="006640E7" w:rsidRPr="006640E7">
        <w:rPr>
          <w:rFonts w:cs="Times New Roman"/>
          <w:lang w:val="en-US"/>
        </w:rPr>
        <w:tab/>
      </w:r>
      <w:r w:rsidR="006640E7" w:rsidRPr="006640E7">
        <w:rPr>
          <w:rFonts w:cs="Times New Roman"/>
          <w:lang w:val="en-US"/>
        </w:rPr>
        <w:tab/>
      </w:r>
      <w:r w:rsidRPr="006640E7">
        <w:rPr>
          <w:rFonts w:cs="Times New Roman"/>
          <w:b/>
          <w:u w:val="single"/>
        </w:rPr>
        <w:t>B.</w:t>
      </w:r>
      <w:r w:rsidRPr="006640E7">
        <w:rPr>
          <w:rFonts w:cs="Times New Roman"/>
        </w:rPr>
        <w:t xml:space="preserve"> 6</w:t>
      </w:r>
      <w:r w:rsidRPr="006640E7">
        <w:rPr>
          <w:rFonts w:cs="Times New Roman"/>
          <w:lang w:val="en-US"/>
        </w:rPr>
        <w:t>.</w:t>
      </w:r>
      <w:r w:rsidR="006640E7" w:rsidRPr="006640E7">
        <w:rPr>
          <w:rFonts w:cs="Times New Roman"/>
          <w:lang w:val="en-US"/>
        </w:rPr>
        <w:tab/>
      </w:r>
      <w:r w:rsidR="006640E7" w:rsidRPr="006640E7">
        <w:rPr>
          <w:rFonts w:cs="Times New Roman"/>
          <w:lang w:val="en-US"/>
        </w:rPr>
        <w:tab/>
      </w:r>
      <w:r w:rsidR="006640E7" w:rsidRPr="006640E7">
        <w:rPr>
          <w:rFonts w:cs="Times New Roman"/>
          <w:lang w:val="en-US"/>
        </w:rPr>
        <w:tab/>
      </w:r>
      <w:r w:rsidRPr="006640E7">
        <w:rPr>
          <w:rFonts w:cs="Times New Roman"/>
          <w:b/>
        </w:rPr>
        <w:t>C.</w:t>
      </w:r>
      <w:r w:rsidRPr="006640E7">
        <w:rPr>
          <w:rFonts w:cs="Times New Roman"/>
        </w:rPr>
        <w:t xml:space="preserve"> 4</w:t>
      </w:r>
      <w:r w:rsidRPr="006640E7">
        <w:rPr>
          <w:rFonts w:cs="Times New Roman"/>
          <w:lang w:val="en-US"/>
        </w:rPr>
        <w:t>.</w:t>
      </w:r>
      <w:r w:rsidR="006640E7" w:rsidRPr="006640E7">
        <w:rPr>
          <w:rFonts w:cs="Times New Roman"/>
          <w:lang w:val="en-US"/>
        </w:rPr>
        <w:tab/>
      </w:r>
      <w:r w:rsidR="006640E7" w:rsidRPr="006640E7">
        <w:rPr>
          <w:rFonts w:cs="Times New Roman"/>
          <w:lang w:val="en-US"/>
        </w:rPr>
        <w:tab/>
      </w:r>
      <w:r w:rsidR="006640E7" w:rsidRPr="006640E7">
        <w:rPr>
          <w:rFonts w:cs="Times New Roman"/>
          <w:lang w:val="en-US"/>
        </w:rPr>
        <w:tab/>
      </w:r>
      <w:r w:rsidRPr="006640E7">
        <w:rPr>
          <w:rFonts w:cs="Times New Roman"/>
          <w:b/>
        </w:rPr>
        <w:t>D.</w:t>
      </w:r>
      <w:r w:rsidRPr="006640E7">
        <w:rPr>
          <w:rFonts w:cs="Times New Roman"/>
        </w:rPr>
        <w:t xml:space="preserve"> 8</w:t>
      </w:r>
      <w:r w:rsidRPr="006640E7">
        <w:rPr>
          <w:rFonts w:cs="Times New Roman"/>
          <w:lang w:val="en-US"/>
        </w:rPr>
        <w:t>.</w:t>
      </w:r>
    </w:p>
    <w:p w14:paraId="75DC41B1" w14:textId="77777777" w:rsidR="00C0632D" w:rsidRPr="006640E7" w:rsidRDefault="005F5582" w:rsidP="006640E7">
      <w:pPr>
        <w:pStyle w:val="Compact"/>
        <w:spacing w:line="360" w:lineRule="auto"/>
        <w:jc w:val="both"/>
        <w:rPr>
          <w:rFonts w:cs="Times New Roman"/>
          <w:lang w:val="en-US"/>
        </w:rPr>
      </w:pPr>
      <w:r w:rsidRPr="006640E7">
        <w:rPr>
          <w:rFonts w:cs="Times New Roman"/>
          <w:b/>
          <w:bCs/>
        </w:rPr>
        <w:t>Câu 12:</w:t>
      </w:r>
      <w:r w:rsidRPr="006640E7">
        <w:rPr>
          <w:rFonts w:cs="Times New Roman"/>
        </w:rPr>
        <w:t xml:space="preserve"> </w:t>
      </w:r>
      <w:r w:rsidR="00C0632D" w:rsidRPr="006640E7">
        <w:rPr>
          <w:rFonts w:cs="Times New Roman"/>
        </w:rPr>
        <w:t xml:space="preserve">Ở mặt chất lỏng, tại hai điểm </w:t>
      </w: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1</m:t>
            </m:r>
          </m:sub>
          <m:sup>
            <m:r>
              <w:rPr>
                <w:rFonts w:ascii="Cambria Math" w:hAnsi="Cambria Math" w:cs="Times New Roman"/>
              </w:rPr>
              <m:t>​</m:t>
            </m:r>
          </m:sup>
        </m:sSubSup>
      </m:oMath>
      <w:r w:rsidR="00C0632D" w:rsidRPr="006640E7">
        <w:rPr>
          <w:rFonts w:cs="Times New Roman"/>
          <w:lang w:val="en-US"/>
        </w:rPr>
        <w:t xml:space="preserve"> v</w:t>
      </w:r>
      <w:r w:rsidR="00C0632D" w:rsidRPr="006640E7">
        <w:rPr>
          <w:rFonts w:cs="Times New Roman"/>
        </w:rPr>
        <w:t>à</w:t>
      </w:r>
      <w:r w:rsidR="00C0632D" w:rsidRPr="006640E7">
        <w:rPr>
          <w:rFonts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2</m:t>
            </m:r>
          </m:sub>
        </m:sSub>
      </m:oMath>
      <w:r w:rsidR="00C0632D" w:rsidRPr="006640E7">
        <w:rPr>
          <w:rFonts w:cs="Times New Roman"/>
          <w:lang w:val="en-US"/>
        </w:rPr>
        <w:t xml:space="preserve"> </w:t>
      </w:r>
      <w:r w:rsidR="00C0632D" w:rsidRPr="006640E7">
        <w:rPr>
          <w:rFonts w:cs="Times New Roman"/>
        </w:rPr>
        <w:t xml:space="preserve">có hai nguồn dao động cùng pha theo phương thẳng đứng phát ra hai sóng kết hợp có bước sóng 1 cm. Trong vùng giao thoa, </w:t>
      </w:r>
      <m:oMath>
        <m:r>
          <w:rPr>
            <w:rFonts w:ascii="Cambria Math" w:hAnsi="Cambria Math" w:cs="Times New Roman"/>
          </w:rPr>
          <m:t>M</m:t>
        </m:r>
      </m:oMath>
      <w:r w:rsidR="00C0632D" w:rsidRPr="006640E7">
        <w:rPr>
          <w:rFonts w:eastAsiaTheme="minorEastAsia" w:cs="Times New Roman"/>
          <w:lang w:val="en-US"/>
        </w:rPr>
        <w:t xml:space="preserve"> </w:t>
      </w:r>
      <w:r w:rsidR="00C0632D" w:rsidRPr="006640E7">
        <w:rPr>
          <w:rFonts w:cs="Times New Roman"/>
        </w:rPr>
        <w:t>là điểm cách</w:t>
      </w:r>
      <w:r w:rsidR="00C0632D" w:rsidRPr="006640E7">
        <w:rPr>
          <w:rFonts w:cs="Times New Roman"/>
          <w:lang w:val="en-US"/>
        </w:rPr>
        <w:t xml:space="preserve"> </w:t>
      </w:r>
      <m:oMath>
        <m:sSubSup>
          <m:sSubSupPr>
            <m:ctrlPr>
              <w:rPr>
                <w:rFonts w:ascii="Cambria Math" w:hAnsi="Cambria Math" w:cs="Times New Roman"/>
                <w:i/>
              </w:rPr>
            </m:ctrlPr>
          </m:sSubSupPr>
          <m:e>
            <m:r>
              <w:rPr>
                <w:rFonts w:ascii="Cambria Math" w:hAnsi="Cambria Math" w:cs="Times New Roman"/>
              </w:rPr>
              <m:t>S</m:t>
            </m:r>
          </m:e>
          <m:sub>
            <m:r>
              <w:rPr>
                <w:rFonts w:ascii="Cambria Math" w:hAnsi="Cambria Math" w:cs="Times New Roman"/>
              </w:rPr>
              <m:t>1</m:t>
            </m:r>
          </m:sub>
          <m:sup>
            <m:r>
              <w:rPr>
                <w:rFonts w:ascii="Cambria Math" w:hAnsi="Cambria Math" w:cs="Times New Roman"/>
              </w:rPr>
              <m:t>​</m:t>
            </m:r>
          </m:sup>
        </m:sSubSup>
      </m:oMath>
      <w:r w:rsidR="00C0632D" w:rsidRPr="006640E7">
        <w:rPr>
          <w:rFonts w:cs="Times New Roman"/>
          <w:lang w:val="en-US"/>
        </w:rPr>
        <w:t xml:space="preserve"> </w:t>
      </w:r>
      <w:r w:rsidR="00C0632D" w:rsidRPr="006640E7">
        <w:rPr>
          <w:rFonts w:cs="Times New Roman"/>
        </w:rPr>
        <w:t xml:space="preserve">và </w:t>
      </w:r>
      <m:oMath>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2</m:t>
            </m:r>
          </m:sub>
        </m:sSub>
      </m:oMath>
      <w:r w:rsidR="00C0632D" w:rsidRPr="006640E7">
        <w:rPr>
          <w:rFonts w:cs="Times New Roman"/>
          <w:lang w:val="en-US"/>
        </w:rPr>
        <w:t xml:space="preserve"> </w:t>
      </w:r>
      <w:r w:rsidR="00C0632D" w:rsidRPr="006640E7">
        <w:rPr>
          <w:rFonts w:cs="Times New Roman"/>
        </w:rPr>
        <w:t xml:space="preserve">lần lượt là 6 cm và 12 cm. Giữa </w:t>
      </w:r>
      <m:oMath>
        <m:r>
          <w:rPr>
            <w:rFonts w:ascii="Cambria Math" w:hAnsi="Cambria Math" w:cs="Times New Roman"/>
          </w:rPr>
          <m:t>M</m:t>
        </m:r>
      </m:oMath>
      <w:r w:rsidR="00C0632D" w:rsidRPr="006640E7">
        <w:rPr>
          <w:rFonts w:cs="Times New Roman"/>
        </w:rPr>
        <w:t xml:space="preserve"> và đường trung trực của đoạn thẳng </w:t>
      </w:r>
      <m:oMath>
        <m:sSub>
          <m:sSubPr>
            <m:ctrlPr>
              <w:rPr>
                <w:rFonts w:ascii="Cambria Math" w:hAnsi="Cambria Math" w:cs="Times New Roman"/>
                <w:i/>
                <w:lang w:val="en-US"/>
              </w:rPr>
            </m:ctrlPr>
          </m:sSubPr>
          <m:e>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1</m:t>
                </m:r>
              </m:sub>
            </m:sSub>
            <m:r>
              <w:rPr>
                <w:rFonts w:ascii="Cambria Math" w:hAnsi="Cambria Math" w:cs="Times New Roman"/>
                <w:lang w:val="en-US"/>
              </w:rPr>
              <m:t>S</m:t>
            </m:r>
          </m:e>
          <m:sub>
            <m:r>
              <w:rPr>
                <w:rFonts w:ascii="Cambria Math" w:hAnsi="Cambria Math" w:cs="Times New Roman"/>
                <w:lang w:val="en-US"/>
              </w:rPr>
              <m:t>2</m:t>
            </m:r>
          </m:sub>
        </m:sSub>
      </m:oMath>
      <w:r w:rsidR="00C0632D" w:rsidRPr="006640E7">
        <w:rPr>
          <w:rFonts w:cs="Times New Roman"/>
          <w:lang w:val="en-US"/>
        </w:rPr>
        <w:t xml:space="preserve"> </w:t>
      </w:r>
      <w:r w:rsidR="00C0632D" w:rsidRPr="006640E7">
        <w:rPr>
          <w:rFonts w:cs="Times New Roman"/>
        </w:rPr>
        <w:t>có số vân giao thoa cực tiểu là</w:t>
      </w:r>
    </w:p>
    <w:p w14:paraId="4EBA9BBA" w14:textId="31E1749F" w:rsidR="00C0632D" w:rsidRPr="006640E7" w:rsidRDefault="00C0632D" w:rsidP="006640E7">
      <w:pPr>
        <w:pStyle w:val="Compact"/>
        <w:spacing w:line="360" w:lineRule="auto"/>
        <w:ind w:left="720" w:hanging="578"/>
        <w:jc w:val="both"/>
        <w:rPr>
          <w:rFonts w:cs="Times New Roman"/>
        </w:rPr>
      </w:pPr>
      <w:r w:rsidRPr="006640E7">
        <w:rPr>
          <w:rFonts w:cs="Times New Roman"/>
          <w:b/>
        </w:rPr>
        <w:t>A.</w:t>
      </w:r>
      <w:r w:rsidRPr="006640E7">
        <w:rPr>
          <w:rFonts w:cs="Times New Roman"/>
        </w:rPr>
        <w:t xml:space="preserve"> 5.</w:t>
      </w:r>
      <w:r w:rsidR="006640E7" w:rsidRPr="006640E7">
        <w:rPr>
          <w:rFonts w:cs="Times New Roman"/>
        </w:rPr>
        <w:tab/>
      </w:r>
      <w:r w:rsidR="006640E7" w:rsidRPr="006640E7">
        <w:rPr>
          <w:rFonts w:cs="Times New Roman"/>
        </w:rPr>
        <w:tab/>
      </w:r>
      <w:r w:rsidR="006640E7" w:rsidRPr="006640E7">
        <w:rPr>
          <w:rFonts w:cs="Times New Roman"/>
        </w:rPr>
        <w:tab/>
      </w:r>
      <w:r w:rsidR="006640E7" w:rsidRPr="006640E7">
        <w:rPr>
          <w:rFonts w:cs="Times New Roman"/>
        </w:rPr>
        <w:tab/>
      </w:r>
      <w:r w:rsidRPr="006640E7">
        <w:rPr>
          <w:rFonts w:cs="Times New Roman"/>
          <w:b/>
          <w:u w:val="single"/>
        </w:rPr>
        <w:t>B.</w:t>
      </w:r>
      <w:r w:rsidRPr="006640E7">
        <w:rPr>
          <w:rFonts w:cs="Times New Roman"/>
        </w:rPr>
        <w:t xml:space="preserve"> 6.</w:t>
      </w:r>
      <w:r w:rsidR="006640E7" w:rsidRPr="006640E7">
        <w:rPr>
          <w:rFonts w:cs="Times New Roman"/>
        </w:rPr>
        <w:tab/>
      </w:r>
      <w:r w:rsidR="006640E7" w:rsidRPr="006640E7">
        <w:rPr>
          <w:rFonts w:cs="Times New Roman"/>
        </w:rPr>
        <w:tab/>
      </w:r>
      <w:r w:rsidR="006640E7" w:rsidRPr="006640E7">
        <w:rPr>
          <w:rFonts w:cs="Times New Roman"/>
        </w:rPr>
        <w:tab/>
      </w:r>
      <w:r w:rsidRPr="006640E7">
        <w:rPr>
          <w:rFonts w:cs="Times New Roman"/>
          <w:b/>
        </w:rPr>
        <w:t>C.</w:t>
      </w:r>
      <w:r w:rsidR="006640E7" w:rsidRPr="006640E7">
        <w:rPr>
          <w:rFonts w:cs="Times New Roman"/>
        </w:rPr>
        <w:t xml:space="preserve"> 4.</w:t>
      </w:r>
      <w:r w:rsidR="006640E7" w:rsidRPr="006640E7">
        <w:rPr>
          <w:rFonts w:cs="Times New Roman"/>
        </w:rPr>
        <w:tab/>
      </w:r>
      <w:r w:rsidR="006640E7" w:rsidRPr="006640E7">
        <w:rPr>
          <w:rFonts w:cs="Times New Roman"/>
        </w:rPr>
        <w:tab/>
      </w:r>
      <w:r w:rsidR="006640E7" w:rsidRPr="006640E7">
        <w:rPr>
          <w:rFonts w:cs="Times New Roman"/>
        </w:rPr>
        <w:tab/>
      </w:r>
      <w:r w:rsidRPr="006640E7">
        <w:rPr>
          <w:rFonts w:cs="Times New Roman"/>
          <w:b/>
        </w:rPr>
        <w:t>D.</w:t>
      </w:r>
      <w:r w:rsidRPr="006640E7">
        <w:rPr>
          <w:rFonts w:cs="Times New Roman"/>
        </w:rPr>
        <w:t xml:space="preserve"> 3.</w:t>
      </w:r>
    </w:p>
    <w:p w14:paraId="0DD4FC1B" w14:textId="5D525D84" w:rsidR="00EA544A" w:rsidRPr="006640E7" w:rsidRDefault="00750372" w:rsidP="006640E7">
      <w:pPr>
        <w:spacing w:after="0" w:line="360" w:lineRule="auto"/>
        <w:jc w:val="both"/>
        <w:rPr>
          <w:rFonts w:ascii="Times New Roman" w:hAnsi="Times New Roman" w:cs="Times New Roman"/>
          <w:sz w:val="24"/>
          <w:szCs w:val="24"/>
        </w:rPr>
      </w:pPr>
      <w:bookmarkStart w:id="1" w:name="new-question-3229"/>
      <w:r>
        <w:rPr>
          <w:rFonts w:ascii="Times New Roman" w:hAnsi="Times New Roman" w:cs="Times New Roman"/>
          <w:b/>
          <w:bCs/>
          <w:sz w:val="24"/>
          <w:szCs w:val="24"/>
        </w:rPr>
        <w:t>Câu 13</w:t>
      </w:r>
      <w:r w:rsidR="00EA544A" w:rsidRPr="006640E7">
        <w:rPr>
          <w:rFonts w:ascii="Times New Roman" w:hAnsi="Times New Roman" w:cs="Times New Roman"/>
          <w:b/>
          <w:bCs/>
          <w:sz w:val="24"/>
          <w:szCs w:val="24"/>
        </w:rPr>
        <w:t>:</w:t>
      </w:r>
      <w:r w:rsidR="00EA544A" w:rsidRPr="006640E7">
        <w:rPr>
          <w:rFonts w:ascii="Times New Roman" w:hAnsi="Times New Roman" w:cs="Times New Roman"/>
          <w:sz w:val="24"/>
          <w:szCs w:val="24"/>
        </w:rPr>
        <w:t xml:space="preserve"> </w:t>
      </w:r>
      <w:r w:rsidR="0090778F" w:rsidRPr="006640E7">
        <w:rPr>
          <w:rFonts w:ascii="Times New Roman" w:hAnsi="Times New Roman" w:cs="Times New Roman"/>
          <w:sz w:val="24"/>
          <w:szCs w:val="24"/>
        </w:rPr>
        <w:t xml:space="preserve">Sóng âm truyền trong không khí với vận tốc 340 m/s. Một cái ống có chiều cao 15 cm đặt thẳng đứng và có thể rót nước từ từ vào để thay đổi chiều cao cột không khí trong ống. Trên miệng ống đặt một cái âm thoa có tần số 850 Hz. Cần đổ nước vào ống đến độ cao </w:t>
      </w:r>
      <w:r w:rsidR="0090778F" w:rsidRPr="006640E7">
        <w:rPr>
          <w:rFonts w:ascii="Times New Roman" w:hAnsi="Times New Roman" w:cs="Times New Roman"/>
          <w:position w:val="-6"/>
          <w:sz w:val="24"/>
          <w:szCs w:val="24"/>
        </w:rPr>
        <w:object w:dxaOrig="200" w:dyaOrig="279" w14:anchorId="39DE2249">
          <v:shape id="_x0000_i1037" type="#_x0000_t75" style="width:9.65pt;height:14.5pt" o:ole="">
            <v:imagedata r:id="rId31" o:title=""/>
          </v:shape>
          <o:OLEObject Type="Embed" ProgID="Equation.DSMT4" ShapeID="_x0000_i1037" DrawAspect="Content" ObjectID="_1651480750" r:id="rId32"/>
        </w:object>
      </w:r>
      <w:r w:rsidR="0090778F" w:rsidRPr="006640E7">
        <w:rPr>
          <w:rFonts w:ascii="Times New Roman" w:hAnsi="Times New Roman" w:cs="Times New Roman"/>
          <w:sz w:val="24"/>
          <w:szCs w:val="24"/>
        </w:rPr>
        <w:t xml:space="preserve"> bằng bao nhiêu để khi gõ vào âm thoa thì nghe âm phát ra to nhất?</w:t>
      </w:r>
    </w:p>
    <w:p w14:paraId="39954596" w14:textId="3F514040" w:rsidR="00263793" w:rsidRPr="006640E7" w:rsidRDefault="00263793" w:rsidP="006640E7">
      <w:pPr>
        <w:spacing w:after="0" w:line="360" w:lineRule="auto"/>
        <w:jc w:val="center"/>
        <w:rPr>
          <w:rFonts w:ascii="Times New Roman" w:hAnsi="Times New Roman" w:cs="Times New Roman"/>
          <w:sz w:val="24"/>
          <w:szCs w:val="24"/>
        </w:rPr>
      </w:pPr>
      <w:r w:rsidRPr="006640E7">
        <w:rPr>
          <w:rFonts w:ascii="Times New Roman" w:hAnsi="Times New Roman" w:cs="Times New Roman"/>
          <w:noProof/>
          <w:sz w:val="24"/>
          <w:szCs w:val="24"/>
        </w:rPr>
        <w:drawing>
          <wp:inline distT="0" distB="0" distL="0" distR="0" wp14:anchorId="2B1AB97C" wp14:editId="06F5F3C4">
            <wp:extent cx="1590675" cy="2089019"/>
            <wp:effectExtent l="0" t="0" r="0" b="698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ng.JPG"/>
                    <pic:cNvPicPr/>
                  </pic:nvPicPr>
                  <pic:blipFill>
                    <a:blip r:embed="rId33">
                      <a:extLst>
                        <a:ext uri="{28A0092B-C50C-407E-A947-70E740481C1C}">
                          <a14:useLocalDpi xmlns:a14="http://schemas.microsoft.com/office/drawing/2010/main" val="0"/>
                        </a:ext>
                      </a:extLst>
                    </a:blip>
                    <a:stretch>
                      <a:fillRect/>
                    </a:stretch>
                  </pic:blipFill>
                  <pic:spPr>
                    <a:xfrm>
                      <a:off x="0" y="0"/>
                      <a:ext cx="1594872" cy="2094530"/>
                    </a:xfrm>
                    <a:prstGeom prst="rect">
                      <a:avLst/>
                    </a:prstGeom>
                  </pic:spPr>
                </pic:pic>
              </a:graphicData>
            </a:graphic>
          </wp:inline>
        </w:drawing>
      </w:r>
    </w:p>
    <w:p w14:paraId="62272A2E" w14:textId="1B4C84A6" w:rsidR="00EA544A" w:rsidRPr="006640E7" w:rsidRDefault="00EA544A" w:rsidP="006640E7">
      <w:pPr>
        <w:spacing w:after="0" w:line="360" w:lineRule="auto"/>
        <w:ind w:left="720" w:hanging="578"/>
        <w:jc w:val="both"/>
        <w:rPr>
          <w:rFonts w:ascii="Times New Roman" w:hAnsi="Times New Roman" w:cs="Times New Roman"/>
          <w:b/>
          <w:bCs/>
          <w:sz w:val="24"/>
          <w:szCs w:val="24"/>
        </w:rPr>
      </w:pPr>
      <w:r w:rsidRPr="006640E7">
        <w:rPr>
          <w:rFonts w:ascii="Times New Roman" w:hAnsi="Times New Roman" w:cs="Times New Roman"/>
          <w:b/>
          <w:bCs/>
          <w:sz w:val="24"/>
          <w:szCs w:val="24"/>
          <w:u w:val="single"/>
        </w:rPr>
        <w:lastRenderedPageBreak/>
        <w:t>A</w:t>
      </w:r>
      <w:r w:rsidRPr="006640E7">
        <w:rPr>
          <w:rFonts w:ascii="Times New Roman" w:hAnsi="Times New Roman" w:cs="Times New Roman"/>
          <w:b/>
          <w:bCs/>
          <w:sz w:val="24"/>
          <w:szCs w:val="24"/>
        </w:rPr>
        <w:t>.</w:t>
      </w:r>
      <w:r w:rsidRPr="006640E7">
        <w:rPr>
          <w:rFonts w:ascii="Times New Roman" w:hAnsi="Times New Roman" w:cs="Times New Roman"/>
          <w:sz w:val="24"/>
          <w:szCs w:val="24"/>
        </w:rPr>
        <w:t xml:space="preserve"> </w:t>
      </w:r>
      <w:r w:rsidR="00633156" w:rsidRPr="006640E7">
        <w:rPr>
          <w:rFonts w:ascii="Times New Roman" w:hAnsi="Times New Roman" w:cs="Times New Roman"/>
          <w:sz w:val="24"/>
          <w:szCs w:val="24"/>
        </w:rPr>
        <w:t>5 cm.</w:t>
      </w:r>
      <w:r w:rsidR="00834293" w:rsidRPr="006640E7">
        <w:rPr>
          <w:rFonts w:ascii="Times New Roman" w:hAnsi="Times New Roman" w:cs="Times New Roman"/>
          <w:sz w:val="24"/>
          <w:szCs w:val="24"/>
        </w:rPr>
        <w:tab/>
      </w:r>
      <w:r w:rsidR="00834293" w:rsidRPr="006640E7">
        <w:rPr>
          <w:rFonts w:ascii="Times New Roman" w:hAnsi="Times New Roman" w:cs="Times New Roman"/>
          <w:sz w:val="24"/>
          <w:szCs w:val="24"/>
        </w:rPr>
        <w:tab/>
      </w:r>
      <w:r w:rsidR="006640E7" w:rsidRPr="006640E7">
        <w:rPr>
          <w:rFonts w:ascii="Times New Roman" w:hAnsi="Times New Roman" w:cs="Times New Roman"/>
          <w:sz w:val="24"/>
          <w:szCs w:val="24"/>
        </w:rPr>
        <w:tab/>
      </w:r>
      <w:r w:rsidRPr="006640E7">
        <w:rPr>
          <w:rFonts w:ascii="Times New Roman" w:hAnsi="Times New Roman" w:cs="Times New Roman"/>
          <w:b/>
          <w:bCs/>
          <w:sz w:val="24"/>
          <w:szCs w:val="24"/>
        </w:rPr>
        <w:t>B.</w:t>
      </w:r>
      <w:r w:rsidRPr="006640E7">
        <w:rPr>
          <w:rFonts w:ascii="Times New Roman" w:hAnsi="Times New Roman" w:cs="Times New Roman"/>
          <w:sz w:val="24"/>
          <w:szCs w:val="24"/>
        </w:rPr>
        <w:t xml:space="preserve"> </w:t>
      </w:r>
      <w:r w:rsidR="00B76160" w:rsidRPr="006640E7">
        <w:rPr>
          <w:rFonts w:ascii="Times New Roman" w:hAnsi="Times New Roman" w:cs="Times New Roman"/>
          <w:sz w:val="24"/>
          <w:szCs w:val="24"/>
        </w:rPr>
        <w:t>10 cm.</w:t>
      </w:r>
      <w:r w:rsidR="00834293" w:rsidRPr="006640E7">
        <w:rPr>
          <w:rFonts w:ascii="Times New Roman" w:hAnsi="Times New Roman" w:cs="Times New Roman"/>
          <w:sz w:val="24"/>
          <w:szCs w:val="24"/>
        </w:rPr>
        <w:tab/>
      </w:r>
      <w:r w:rsidR="006640E7" w:rsidRPr="006640E7">
        <w:rPr>
          <w:rFonts w:ascii="Times New Roman" w:hAnsi="Times New Roman" w:cs="Times New Roman"/>
          <w:b/>
          <w:bCs/>
          <w:sz w:val="24"/>
          <w:szCs w:val="24"/>
        </w:rPr>
        <w:tab/>
      </w:r>
      <w:r w:rsidRPr="006640E7">
        <w:rPr>
          <w:rFonts w:ascii="Times New Roman" w:hAnsi="Times New Roman" w:cs="Times New Roman"/>
          <w:b/>
          <w:bCs/>
          <w:sz w:val="24"/>
          <w:szCs w:val="24"/>
        </w:rPr>
        <w:t>C.</w:t>
      </w:r>
      <w:r w:rsidRPr="006640E7">
        <w:rPr>
          <w:rFonts w:ascii="Times New Roman" w:hAnsi="Times New Roman" w:cs="Times New Roman"/>
          <w:sz w:val="24"/>
          <w:szCs w:val="24"/>
        </w:rPr>
        <w:t xml:space="preserve"> </w:t>
      </w:r>
      <w:r w:rsidR="00B76160" w:rsidRPr="006640E7">
        <w:rPr>
          <w:rFonts w:ascii="Times New Roman" w:hAnsi="Times New Roman" w:cs="Times New Roman"/>
          <w:sz w:val="24"/>
          <w:szCs w:val="24"/>
        </w:rPr>
        <w:t>2,5 cm.</w:t>
      </w:r>
      <w:r w:rsidR="00834293" w:rsidRPr="006640E7">
        <w:rPr>
          <w:rFonts w:ascii="Times New Roman" w:hAnsi="Times New Roman" w:cs="Times New Roman"/>
          <w:sz w:val="24"/>
          <w:szCs w:val="24"/>
        </w:rPr>
        <w:tab/>
      </w:r>
      <w:r w:rsidR="006640E7" w:rsidRPr="006640E7">
        <w:rPr>
          <w:rFonts w:ascii="Times New Roman" w:hAnsi="Times New Roman" w:cs="Times New Roman"/>
          <w:sz w:val="24"/>
          <w:szCs w:val="24"/>
        </w:rPr>
        <w:tab/>
      </w:r>
      <w:r w:rsidRPr="006640E7">
        <w:rPr>
          <w:rFonts w:ascii="Times New Roman" w:hAnsi="Times New Roman" w:cs="Times New Roman"/>
          <w:b/>
          <w:bCs/>
          <w:sz w:val="24"/>
          <w:szCs w:val="24"/>
        </w:rPr>
        <w:t>D.</w:t>
      </w:r>
      <w:r w:rsidRPr="006640E7">
        <w:rPr>
          <w:rFonts w:ascii="Times New Roman" w:hAnsi="Times New Roman" w:cs="Times New Roman"/>
          <w:sz w:val="24"/>
          <w:szCs w:val="24"/>
        </w:rPr>
        <w:t xml:space="preserve"> </w:t>
      </w:r>
      <w:r w:rsidR="00B76160" w:rsidRPr="006640E7">
        <w:rPr>
          <w:rFonts w:ascii="Times New Roman" w:hAnsi="Times New Roman" w:cs="Times New Roman"/>
          <w:sz w:val="24"/>
          <w:szCs w:val="24"/>
        </w:rPr>
        <w:t>15 cm.</w:t>
      </w:r>
    </w:p>
    <w:bookmarkEnd w:id="1"/>
    <w:p w14:paraId="28C618BD" w14:textId="2C6CEA1C" w:rsidR="00750372" w:rsidRPr="006640E7" w:rsidRDefault="00750372" w:rsidP="0075037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Câu 14</w:t>
      </w:r>
      <w:r w:rsidRPr="006640E7">
        <w:rPr>
          <w:rFonts w:ascii="Times New Roman" w:hAnsi="Times New Roman" w:cs="Times New Roman"/>
          <w:b/>
          <w:bCs/>
          <w:sz w:val="24"/>
          <w:szCs w:val="24"/>
        </w:rPr>
        <w:t>:</w:t>
      </w:r>
      <w:r w:rsidRPr="006640E7">
        <w:rPr>
          <w:rFonts w:ascii="Times New Roman" w:hAnsi="Times New Roman" w:cs="Times New Roman"/>
          <w:sz w:val="24"/>
          <w:szCs w:val="24"/>
        </w:rPr>
        <w:t xml:space="preserve"> Trong thí nghiệm về giao thoa sóng ở mặt chất lỏng, tại hai điểm </w:t>
      </w:r>
      <w:r w:rsidRPr="006640E7">
        <w:rPr>
          <w:rFonts w:ascii="Times New Roman" w:hAnsi="Times New Roman" w:cs="Times New Roman"/>
          <w:position w:val="-12"/>
          <w:sz w:val="24"/>
          <w:szCs w:val="24"/>
        </w:rPr>
        <w:object w:dxaOrig="260" w:dyaOrig="360" w14:anchorId="06D4BF3E">
          <v:shape id="_x0000_i1038" type="#_x0000_t75" style="width:12.9pt;height:18.25pt" o:ole="">
            <v:imagedata r:id="rId34" o:title=""/>
          </v:shape>
          <o:OLEObject Type="Embed" ProgID="Equation.DSMT4" ShapeID="_x0000_i1038" DrawAspect="Content" ObjectID="_1651480751" r:id="rId35"/>
        </w:object>
      </w:r>
      <w:r w:rsidRPr="006640E7">
        <w:rPr>
          <w:rFonts w:ascii="Times New Roman" w:hAnsi="Times New Roman" w:cs="Times New Roman"/>
          <w:sz w:val="24"/>
          <w:szCs w:val="24"/>
        </w:rPr>
        <w:t xml:space="preserve"> và </w:t>
      </w:r>
      <w:r w:rsidRPr="006640E7">
        <w:rPr>
          <w:rFonts w:ascii="Times New Roman" w:hAnsi="Times New Roman" w:cs="Times New Roman"/>
          <w:position w:val="-12"/>
          <w:sz w:val="24"/>
          <w:szCs w:val="24"/>
        </w:rPr>
        <w:object w:dxaOrig="279" w:dyaOrig="360" w14:anchorId="2AB97023">
          <v:shape id="_x0000_i1039" type="#_x0000_t75" style="width:14.5pt;height:18.25pt" o:ole="">
            <v:imagedata r:id="rId36" o:title=""/>
          </v:shape>
          <o:OLEObject Type="Embed" ProgID="Equation.DSMT4" ShapeID="_x0000_i1039" DrawAspect="Content" ObjectID="_1651480752" r:id="rId37"/>
        </w:object>
      </w:r>
      <w:r w:rsidRPr="006640E7">
        <w:rPr>
          <w:rFonts w:ascii="Times New Roman" w:hAnsi="Times New Roman" w:cs="Times New Roman"/>
          <w:sz w:val="24"/>
          <w:szCs w:val="24"/>
        </w:rPr>
        <w:t xml:space="preserve"> có hai nguồn dao động cùng pha theo phương thẳng đứng phát ra hai sóng kết hợp với tần số 20 Hz. Ở mặt chất lỏng, tại điểm </w:t>
      </w:r>
      <w:r w:rsidRPr="006640E7">
        <w:rPr>
          <w:rFonts w:ascii="Times New Roman" w:hAnsi="Times New Roman" w:cs="Times New Roman"/>
          <w:position w:val="-4"/>
          <w:sz w:val="24"/>
          <w:szCs w:val="24"/>
        </w:rPr>
        <w:object w:dxaOrig="320" w:dyaOrig="260" w14:anchorId="270FB48D">
          <v:shape id="_x0000_i1040" type="#_x0000_t75" style="width:15.6pt;height:12.9pt" o:ole="">
            <v:imagedata r:id="rId38" o:title=""/>
          </v:shape>
          <o:OLEObject Type="Embed" ProgID="Equation.DSMT4" ShapeID="_x0000_i1040" DrawAspect="Content" ObjectID="_1651480753" r:id="rId39"/>
        </w:object>
      </w:r>
      <w:r w:rsidRPr="006640E7">
        <w:rPr>
          <w:rFonts w:ascii="Times New Roman" w:hAnsi="Times New Roman" w:cs="Times New Roman"/>
          <w:sz w:val="24"/>
          <w:szCs w:val="24"/>
        </w:rPr>
        <w:t xml:space="preserve"> cách </w:t>
      </w:r>
      <w:r w:rsidRPr="006640E7">
        <w:rPr>
          <w:rFonts w:ascii="Times New Roman" w:hAnsi="Times New Roman" w:cs="Times New Roman"/>
          <w:position w:val="-12"/>
          <w:sz w:val="24"/>
          <w:szCs w:val="24"/>
        </w:rPr>
        <w:object w:dxaOrig="260" w:dyaOrig="360" w14:anchorId="208E43CA">
          <v:shape id="_x0000_i1041" type="#_x0000_t75" style="width:12.9pt;height:18.25pt" o:ole="">
            <v:imagedata r:id="rId40" o:title=""/>
          </v:shape>
          <o:OLEObject Type="Embed" ProgID="Equation.DSMT4" ShapeID="_x0000_i1041" DrawAspect="Content" ObjectID="_1651480754" r:id="rId41"/>
        </w:object>
      </w:r>
      <w:r w:rsidRPr="006640E7">
        <w:rPr>
          <w:rFonts w:ascii="Times New Roman" w:hAnsi="Times New Roman" w:cs="Times New Roman"/>
          <w:sz w:val="24"/>
          <w:szCs w:val="24"/>
        </w:rPr>
        <w:t xml:space="preserve"> và </w:t>
      </w:r>
      <w:r w:rsidRPr="006640E7">
        <w:rPr>
          <w:rFonts w:ascii="Times New Roman" w:hAnsi="Times New Roman" w:cs="Times New Roman"/>
          <w:position w:val="-12"/>
          <w:sz w:val="24"/>
          <w:szCs w:val="24"/>
        </w:rPr>
        <w:object w:dxaOrig="279" w:dyaOrig="360" w14:anchorId="0CCB6990">
          <v:shape id="_x0000_i1042" type="#_x0000_t75" style="width:14.5pt;height:18.25pt" o:ole="">
            <v:imagedata r:id="rId42" o:title=""/>
          </v:shape>
          <o:OLEObject Type="Embed" ProgID="Equation.DSMT4" ShapeID="_x0000_i1042" DrawAspect="Content" ObjectID="_1651480755" r:id="rId43"/>
        </w:object>
      </w:r>
      <w:r w:rsidRPr="006640E7">
        <w:rPr>
          <w:rFonts w:ascii="Times New Roman" w:hAnsi="Times New Roman" w:cs="Times New Roman"/>
          <w:sz w:val="24"/>
          <w:szCs w:val="24"/>
        </w:rPr>
        <w:t xml:space="preserve"> lần lượt là 8 cm và 15 cm có cực tiểu giao thoa. Biết số cực đại giao thoa trên các đoạn thẳng </w:t>
      </w:r>
      <w:r w:rsidRPr="006640E7">
        <w:rPr>
          <w:rFonts w:ascii="Times New Roman" w:hAnsi="Times New Roman" w:cs="Times New Roman"/>
          <w:position w:val="-12"/>
          <w:sz w:val="24"/>
          <w:szCs w:val="24"/>
        </w:rPr>
        <w:object w:dxaOrig="460" w:dyaOrig="360" w14:anchorId="729D703B">
          <v:shape id="_x0000_i1043" type="#_x0000_t75" style="width:23.1pt;height:18.25pt" o:ole="">
            <v:imagedata r:id="rId44" o:title=""/>
          </v:shape>
          <o:OLEObject Type="Embed" ProgID="Equation.DSMT4" ShapeID="_x0000_i1043" DrawAspect="Content" ObjectID="_1651480756" r:id="rId45"/>
        </w:object>
      </w:r>
      <w:r w:rsidRPr="006640E7">
        <w:rPr>
          <w:rFonts w:ascii="Times New Roman" w:hAnsi="Times New Roman" w:cs="Times New Roman"/>
          <w:sz w:val="24"/>
          <w:szCs w:val="24"/>
        </w:rPr>
        <w:t xml:space="preserve"> và </w:t>
      </w:r>
      <w:r w:rsidRPr="006640E7">
        <w:rPr>
          <w:rFonts w:ascii="Times New Roman" w:hAnsi="Times New Roman" w:cs="Times New Roman"/>
          <w:position w:val="-12"/>
          <w:sz w:val="24"/>
          <w:szCs w:val="24"/>
        </w:rPr>
        <w:object w:dxaOrig="480" w:dyaOrig="360" w14:anchorId="1CE78D1C">
          <v:shape id="_x0000_i1044" type="#_x0000_t75" style="width:24.2pt;height:18.25pt" o:ole="">
            <v:imagedata r:id="rId46" o:title=""/>
          </v:shape>
          <o:OLEObject Type="Embed" ProgID="Equation.DSMT4" ShapeID="_x0000_i1044" DrawAspect="Content" ObjectID="_1651480757" r:id="rId47"/>
        </w:object>
      </w:r>
      <w:r w:rsidRPr="006640E7">
        <w:rPr>
          <w:rFonts w:ascii="Times New Roman" w:hAnsi="Times New Roman" w:cs="Times New Roman"/>
          <w:sz w:val="24"/>
          <w:szCs w:val="24"/>
        </w:rPr>
        <w:t xml:space="preserve"> lần lượt là </w:t>
      </w:r>
      <w:r w:rsidRPr="006640E7">
        <w:rPr>
          <w:rFonts w:ascii="Times New Roman" w:hAnsi="Times New Roman" w:cs="Times New Roman"/>
          <w:position w:val="-6"/>
          <w:sz w:val="24"/>
          <w:szCs w:val="24"/>
        </w:rPr>
        <w:object w:dxaOrig="260" w:dyaOrig="220" w14:anchorId="7A1D2071">
          <v:shape id="_x0000_i1045" type="#_x0000_t75" style="width:12.9pt;height:11.3pt" o:ole="">
            <v:imagedata r:id="rId48" o:title=""/>
          </v:shape>
          <o:OLEObject Type="Embed" ProgID="Equation.DSMT4" ShapeID="_x0000_i1045" DrawAspect="Content" ObjectID="_1651480758" r:id="rId49"/>
        </w:object>
      </w:r>
      <w:r w:rsidRPr="006640E7">
        <w:rPr>
          <w:rFonts w:ascii="Times New Roman" w:hAnsi="Times New Roman" w:cs="Times New Roman"/>
          <w:sz w:val="24"/>
          <w:szCs w:val="24"/>
        </w:rPr>
        <w:t xml:space="preserve"> và </w:t>
      </w:r>
      <w:r w:rsidRPr="006640E7">
        <w:rPr>
          <w:rFonts w:ascii="Times New Roman" w:hAnsi="Times New Roman" w:cs="Times New Roman"/>
          <w:position w:val="-6"/>
          <w:sz w:val="24"/>
          <w:szCs w:val="24"/>
        </w:rPr>
        <w:object w:dxaOrig="620" w:dyaOrig="279" w14:anchorId="4A7294DF">
          <v:shape id="_x0000_i1046" type="#_x0000_t75" style="width:30.65pt;height:14.5pt" o:ole="">
            <v:imagedata r:id="rId50" o:title=""/>
          </v:shape>
          <o:OLEObject Type="Embed" ProgID="Equation.DSMT4" ShapeID="_x0000_i1046" DrawAspect="Content" ObjectID="_1651480759" r:id="rId51"/>
        </w:object>
      </w:r>
      <w:r w:rsidRPr="006640E7">
        <w:rPr>
          <w:rFonts w:ascii="Times New Roman" w:hAnsi="Times New Roman" w:cs="Times New Roman"/>
          <w:sz w:val="24"/>
          <w:szCs w:val="24"/>
        </w:rPr>
        <w:t xml:space="preserve"> Tốc độ truyền sóng ở mặt chất lỏng là </w:t>
      </w:r>
    </w:p>
    <w:p w14:paraId="52AFC973" w14:textId="2A9D0693" w:rsidR="00750372" w:rsidRPr="00C9462F" w:rsidRDefault="00750372" w:rsidP="00C9462F">
      <w:pPr>
        <w:ind w:firstLine="142"/>
        <w:rPr>
          <w:rFonts w:ascii="Times New Roman" w:hAnsi="Times New Roman" w:cs="Times New Roman"/>
          <w:sz w:val="24"/>
          <w:szCs w:val="24"/>
        </w:rPr>
      </w:pPr>
      <w:r w:rsidRPr="00C9462F">
        <w:rPr>
          <w:rFonts w:ascii="Times New Roman" w:hAnsi="Times New Roman" w:cs="Times New Roman"/>
          <w:b/>
          <w:sz w:val="24"/>
          <w:szCs w:val="24"/>
        </w:rPr>
        <w:t>A.</w:t>
      </w:r>
      <w:r w:rsidRPr="00C9462F">
        <w:rPr>
          <w:rFonts w:ascii="Times New Roman" w:hAnsi="Times New Roman" w:cs="Times New Roman"/>
          <w:sz w:val="24"/>
          <w:szCs w:val="24"/>
        </w:rPr>
        <w:t xml:space="preserve"> 20 cm/s.</w:t>
      </w:r>
      <w:r w:rsidRPr="00C9462F">
        <w:rPr>
          <w:rFonts w:ascii="Times New Roman" w:hAnsi="Times New Roman" w:cs="Times New Roman"/>
          <w:sz w:val="24"/>
          <w:szCs w:val="24"/>
        </w:rPr>
        <w:tab/>
      </w:r>
      <w:r w:rsidRPr="00C9462F">
        <w:rPr>
          <w:rFonts w:ascii="Times New Roman" w:hAnsi="Times New Roman" w:cs="Times New Roman"/>
          <w:sz w:val="24"/>
          <w:szCs w:val="24"/>
        </w:rPr>
        <w:tab/>
      </w:r>
      <w:r w:rsidRPr="00C9462F">
        <w:rPr>
          <w:rFonts w:ascii="Times New Roman" w:hAnsi="Times New Roman" w:cs="Times New Roman"/>
          <w:sz w:val="24"/>
          <w:szCs w:val="24"/>
        </w:rPr>
        <w:tab/>
      </w:r>
      <w:r w:rsidRPr="00C9462F">
        <w:rPr>
          <w:rFonts w:ascii="Times New Roman" w:hAnsi="Times New Roman" w:cs="Times New Roman"/>
          <w:b/>
          <w:sz w:val="24"/>
          <w:szCs w:val="24"/>
          <w:u w:val="single"/>
        </w:rPr>
        <w:t>B.</w:t>
      </w:r>
      <w:r w:rsidRPr="00C9462F">
        <w:rPr>
          <w:rFonts w:ascii="Times New Roman" w:hAnsi="Times New Roman" w:cs="Times New Roman"/>
          <w:sz w:val="24"/>
          <w:szCs w:val="24"/>
        </w:rPr>
        <w:t xml:space="preserve"> 40 cm/s.</w:t>
      </w:r>
      <w:r w:rsidRPr="00C9462F">
        <w:rPr>
          <w:rFonts w:ascii="Times New Roman" w:hAnsi="Times New Roman" w:cs="Times New Roman"/>
          <w:sz w:val="24"/>
          <w:szCs w:val="24"/>
        </w:rPr>
        <w:tab/>
      </w:r>
      <w:r w:rsidRPr="00C9462F">
        <w:rPr>
          <w:rFonts w:ascii="Times New Roman" w:hAnsi="Times New Roman" w:cs="Times New Roman"/>
          <w:sz w:val="24"/>
          <w:szCs w:val="24"/>
        </w:rPr>
        <w:tab/>
      </w:r>
      <w:r w:rsidRPr="00C9462F">
        <w:rPr>
          <w:rFonts w:ascii="Times New Roman" w:hAnsi="Times New Roman" w:cs="Times New Roman"/>
          <w:b/>
          <w:sz w:val="24"/>
          <w:szCs w:val="24"/>
        </w:rPr>
        <w:t>C.</w:t>
      </w:r>
      <w:r w:rsidRPr="00C9462F">
        <w:rPr>
          <w:rFonts w:ascii="Times New Roman" w:hAnsi="Times New Roman" w:cs="Times New Roman"/>
          <w:sz w:val="24"/>
          <w:szCs w:val="24"/>
        </w:rPr>
        <w:t xml:space="preserve"> 35 cm/s.</w:t>
      </w:r>
      <w:r w:rsidRPr="00C9462F">
        <w:rPr>
          <w:rFonts w:ascii="Times New Roman" w:hAnsi="Times New Roman" w:cs="Times New Roman"/>
          <w:sz w:val="24"/>
          <w:szCs w:val="24"/>
        </w:rPr>
        <w:tab/>
      </w:r>
      <w:r w:rsidRPr="00C9462F">
        <w:rPr>
          <w:rFonts w:ascii="Times New Roman" w:hAnsi="Times New Roman" w:cs="Times New Roman"/>
          <w:sz w:val="24"/>
          <w:szCs w:val="24"/>
        </w:rPr>
        <w:tab/>
      </w:r>
      <w:r w:rsidRPr="00C9462F">
        <w:rPr>
          <w:rFonts w:ascii="Times New Roman" w:hAnsi="Times New Roman" w:cs="Times New Roman"/>
          <w:b/>
          <w:sz w:val="24"/>
          <w:szCs w:val="24"/>
        </w:rPr>
        <w:t>D.</w:t>
      </w:r>
      <w:r w:rsidRPr="00C9462F">
        <w:rPr>
          <w:rFonts w:ascii="Times New Roman" w:hAnsi="Times New Roman" w:cs="Times New Roman"/>
          <w:sz w:val="24"/>
          <w:szCs w:val="24"/>
        </w:rPr>
        <w:t xml:space="preserve"> 45 cm/s.</w:t>
      </w:r>
    </w:p>
    <w:p w14:paraId="5A0FC9D4" w14:textId="4702503B" w:rsidR="00A11F09" w:rsidRPr="006640E7" w:rsidRDefault="00550353" w:rsidP="006640E7">
      <w:pPr>
        <w:spacing w:after="0" w:line="360" w:lineRule="auto"/>
        <w:jc w:val="both"/>
        <w:rPr>
          <w:rFonts w:ascii="Times New Roman" w:hAnsi="Times New Roman" w:cs="Times New Roman"/>
          <w:sz w:val="24"/>
          <w:szCs w:val="24"/>
        </w:rPr>
      </w:pPr>
      <w:r w:rsidRPr="006640E7">
        <w:rPr>
          <w:rFonts w:ascii="Times New Roman" w:hAnsi="Times New Roman" w:cs="Times New Roman"/>
          <w:b/>
          <w:bCs/>
          <w:sz w:val="24"/>
          <w:szCs w:val="24"/>
        </w:rPr>
        <w:t>Câu 15:</w:t>
      </w:r>
      <w:r w:rsidRPr="006640E7">
        <w:rPr>
          <w:rFonts w:ascii="Times New Roman" w:hAnsi="Times New Roman" w:cs="Times New Roman"/>
          <w:sz w:val="24"/>
          <w:szCs w:val="24"/>
        </w:rPr>
        <w:t xml:space="preserve"> </w:t>
      </w:r>
      <w:r w:rsidR="00A11F09" w:rsidRPr="006640E7">
        <w:rPr>
          <w:rFonts w:ascii="Times New Roman" w:hAnsi="Times New Roman" w:cs="Times New Roman"/>
          <w:sz w:val="24"/>
          <w:szCs w:val="24"/>
        </w:rPr>
        <w:t xml:space="preserve">Một sóng cơ hình sin truyền trên một sợi dây đàn hồi dọc theo trục </w:t>
      </w:r>
      <w:r w:rsidR="00A11F09" w:rsidRPr="006640E7">
        <w:rPr>
          <w:rFonts w:ascii="Times New Roman" w:hAnsi="Times New Roman" w:cs="Times New Roman"/>
          <w:position w:val="-6"/>
          <w:sz w:val="24"/>
          <w:szCs w:val="24"/>
        </w:rPr>
        <w:object w:dxaOrig="380" w:dyaOrig="279" w14:anchorId="19CFF5A7">
          <v:shape id="_x0000_i1047" type="#_x0000_t75" style="width:18.8pt;height:14.5pt" o:ole="">
            <v:imagedata r:id="rId52" o:title=""/>
          </v:shape>
          <o:OLEObject Type="Embed" ProgID="Equation.DSMT4" ShapeID="_x0000_i1047" DrawAspect="Content" ObjectID="_1651480760" r:id="rId53"/>
        </w:object>
      </w:r>
      <w:r w:rsidR="00A11F09" w:rsidRPr="006640E7">
        <w:rPr>
          <w:rFonts w:ascii="Times New Roman" w:hAnsi="Times New Roman" w:cs="Times New Roman"/>
          <w:sz w:val="24"/>
          <w:szCs w:val="24"/>
        </w:rPr>
        <w:t xml:space="preserve"> Hình </w:t>
      </w:r>
      <w:r w:rsidR="006F072A" w:rsidRPr="006640E7">
        <w:rPr>
          <w:rFonts w:ascii="Times New Roman" w:hAnsi="Times New Roman" w:cs="Times New Roman"/>
          <w:sz w:val="24"/>
          <w:szCs w:val="24"/>
        </w:rPr>
        <w:t>dưới</w:t>
      </w:r>
      <w:r w:rsidR="00A11F09" w:rsidRPr="006640E7">
        <w:rPr>
          <w:rFonts w:ascii="Times New Roman" w:hAnsi="Times New Roman" w:cs="Times New Roman"/>
          <w:sz w:val="24"/>
          <w:szCs w:val="24"/>
        </w:rPr>
        <w:t xml:space="preserve"> là hình dạng của một đoạn dây tại một thời điểm. Biên độ của sóng có giá trị </w:t>
      </w:r>
      <w:r w:rsidR="00A11F09" w:rsidRPr="006640E7">
        <w:rPr>
          <w:rFonts w:ascii="Times New Roman" w:hAnsi="Times New Roman" w:cs="Times New Roman"/>
          <w:b/>
          <w:bCs/>
          <w:sz w:val="24"/>
          <w:szCs w:val="24"/>
        </w:rPr>
        <w:t>gần nhất</w:t>
      </w:r>
      <w:r w:rsidR="00A11F09" w:rsidRPr="006640E7">
        <w:rPr>
          <w:rFonts w:ascii="Times New Roman" w:hAnsi="Times New Roman" w:cs="Times New Roman"/>
          <w:sz w:val="24"/>
          <w:szCs w:val="24"/>
        </w:rPr>
        <w:t xml:space="preserve"> với giá trị nào sau đây?</w:t>
      </w:r>
    </w:p>
    <w:p w14:paraId="2ABEB2C4" w14:textId="77777777" w:rsidR="00A11F09" w:rsidRPr="006640E7" w:rsidRDefault="00A11F09" w:rsidP="006640E7">
      <w:pPr>
        <w:spacing w:after="0" w:line="360" w:lineRule="auto"/>
        <w:jc w:val="center"/>
        <w:rPr>
          <w:rFonts w:ascii="Times New Roman" w:hAnsi="Times New Roman" w:cs="Times New Roman"/>
          <w:sz w:val="24"/>
          <w:szCs w:val="24"/>
        </w:rPr>
      </w:pPr>
      <w:r w:rsidRPr="006640E7">
        <w:rPr>
          <w:rFonts w:ascii="Times New Roman" w:hAnsi="Times New Roman" w:cs="Times New Roman"/>
          <w:noProof/>
          <w:sz w:val="24"/>
          <w:szCs w:val="24"/>
        </w:rPr>
        <w:drawing>
          <wp:inline distT="0" distB="0" distL="0" distR="0" wp14:anchorId="7DBCDF39" wp14:editId="51CC9BEC">
            <wp:extent cx="3629025" cy="2259069"/>
            <wp:effectExtent l="0" t="0" r="0" b="8255"/>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34.png"/>
                    <pic:cNvPicPr/>
                  </pic:nvPicPr>
                  <pic:blipFill>
                    <a:blip r:embed="rId54">
                      <a:extLst>
                        <a:ext uri="{28A0092B-C50C-407E-A947-70E740481C1C}">
                          <a14:useLocalDpi xmlns:a14="http://schemas.microsoft.com/office/drawing/2010/main" val="0"/>
                        </a:ext>
                      </a:extLst>
                    </a:blip>
                    <a:stretch>
                      <a:fillRect/>
                    </a:stretch>
                  </pic:blipFill>
                  <pic:spPr>
                    <a:xfrm>
                      <a:off x="0" y="0"/>
                      <a:ext cx="3634452" cy="2262448"/>
                    </a:xfrm>
                    <a:prstGeom prst="rect">
                      <a:avLst/>
                    </a:prstGeom>
                  </pic:spPr>
                </pic:pic>
              </a:graphicData>
            </a:graphic>
          </wp:inline>
        </w:drawing>
      </w:r>
    </w:p>
    <w:p w14:paraId="701611D0" w14:textId="255E09A1" w:rsidR="00550353" w:rsidRPr="00C9462F" w:rsidRDefault="00A11F09" w:rsidP="00C9462F">
      <w:pPr>
        <w:ind w:left="720" w:hanging="578"/>
        <w:rPr>
          <w:rFonts w:ascii="Times New Roman" w:hAnsi="Times New Roman" w:cs="Times New Roman"/>
          <w:sz w:val="24"/>
          <w:szCs w:val="24"/>
        </w:rPr>
      </w:pPr>
      <w:r w:rsidRPr="00C9462F">
        <w:rPr>
          <w:rFonts w:ascii="Times New Roman" w:hAnsi="Times New Roman" w:cs="Times New Roman"/>
          <w:b/>
          <w:sz w:val="24"/>
          <w:szCs w:val="24"/>
          <w:u w:val="single"/>
        </w:rPr>
        <w:t>A.</w:t>
      </w:r>
      <w:r w:rsidRPr="00C9462F">
        <w:rPr>
          <w:rFonts w:ascii="Times New Roman" w:hAnsi="Times New Roman" w:cs="Times New Roman"/>
          <w:sz w:val="24"/>
          <w:szCs w:val="24"/>
        </w:rPr>
        <w:t xml:space="preserve"> 3,5 cm.</w:t>
      </w:r>
      <w:r w:rsidRPr="00C9462F">
        <w:rPr>
          <w:rFonts w:ascii="Times New Roman" w:hAnsi="Times New Roman" w:cs="Times New Roman"/>
          <w:sz w:val="24"/>
          <w:szCs w:val="24"/>
        </w:rPr>
        <w:tab/>
      </w:r>
      <w:r w:rsidRPr="00C9462F">
        <w:rPr>
          <w:rFonts w:ascii="Times New Roman" w:hAnsi="Times New Roman" w:cs="Times New Roman"/>
          <w:sz w:val="24"/>
          <w:szCs w:val="24"/>
        </w:rPr>
        <w:tab/>
      </w:r>
      <w:r w:rsidRPr="00C9462F">
        <w:rPr>
          <w:rFonts w:ascii="Times New Roman" w:hAnsi="Times New Roman" w:cs="Times New Roman"/>
          <w:sz w:val="24"/>
          <w:szCs w:val="24"/>
        </w:rPr>
        <w:tab/>
      </w:r>
      <w:r w:rsidRPr="00C9462F">
        <w:rPr>
          <w:rFonts w:ascii="Times New Roman" w:hAnsi="Times New Roman" w:cs="Times New Roman"/>
          <w:b/>
          <w:sz w:val="24"/>
          <w:szCs w:val="24"/>
        </w:rPr>
        <w:t>B.</w:t>
      </w:r>
      <w:r w:rsidRPr="00C9462F">
        <w:rPr>
          <w:rFonts w:ascii="Times New Roman" w:hAnsi="Times New Roman" w:cs="Times New Roman"/>
          <w:sz w:val="24"/>
          <w:szCs w:val="24"/>
        </w:rPr>
        <w:t xml:space="preserve"> 3,7 cm.</w:t>
      </w:r>
      <w:r w:rsidRPr="00C9462F">
        <w:rPr>
          <w:rFonts w:ascii="Times New Roman" w:hAnsi="Times New Roman" w:cs="Times New Roman"/>
          <w:sz w:val="24"/>
          <w:szCs w:val="24"/>
        </w:rPr>
        <w:tab/>
      </w:r>
      <w:r w:rsidRPr="00C9462F">
        <w:rPr>
          <w:rFonts w:ascii="Times New Roman" w:hAnsi="Times New Roman" w:cs="Times New Roman"/>
          <w:sz w:val="24"/>
          <w:szCs w:val="24"/>
        </w:rPr>
        <w:tab/>
      </w:r>
      <w:r w:rsidRPr="00C9462F">
        <w:rPr>
          <w:rFonts w:ascii="Times New Roman" w:hAnsi="Times New Roman" w:cs="Times New Roman"/>
          <w:b/>
          <w:sz w:val="24"/>
          <w:szCs w:val="24"/>
        </w:rPr>
        <w:t>C.</w:t>
      </w:r>
      <w:r w:rsidRPr="00C9462F">
        <w:rPr>
          <w:rFonts w:ascii="Times New Roman" w:hAnsi="Times New Roman" w:cs="Times New Roman"/>
          <w:sz w:val="24"/>
          <w:szCs w:val="24"/>
        </w:rPr>
        <w:t xml:space="preserve"> 3,3 cm.</w:t>
      </w:r>
      <w:r w:rsidRPr="00C9462F">
        <w:rPr>
          <w:rFonts w:ascii="Times New Roman" w:hAnsi="Times New Roman" w:cs="Times New Roman"/>
          <w:sz w:val="24"/>
          <w:szCs w:val="24"/>
        </w:rPr>
        <w:tab/>
      </w:r>
      <w:r w:rsidRPr="00C9462F">
        <w:rPr>
          <w:rFonts w:ascii="Times New Roman" w:hAnsi="Times New Roman" w:cs="Times New Roman"/>
          <w:sz w:val="24"/>
          <w:szCs w:val="24"/>
        </w:rPr>
        <w:tab/>
      </w:r>
      <w:r w:rsidRPr="00C9462F">
        <w:rPr>
          <w:rFonts w:ascii="Times New Roman" w:hAnsi="Times New Roman" w:cs="Times New Roman"/>
          <w:b/>
          <w:sz w:val="24"/>
          <w:szCs w:val="24"/>
        </w:rPr>
        <w:t>D.</w:t>
      </w:r>
      <w:r w:rsidRPr="00C9462F">
        <w:rPr>
          <w:rFonts w:ascii="Times New Roman" w:hAnsi="Times New Roman" w:cs="Times New Roman"/>
          <w:sz w:val="24"/>
          <w:szCs w:val="24"/>
        </w:rPr>
        <w:t xml:space="preserve"> 3,9 cm.</w:t>
      </w:r>
    </w:p>
    <w:p w14:paraId="765A93CC" w14:textId="77777777" w:rsidR="00256194" w:rsidRPr="006640E7" w:rsidRDefault="00116E71" w:rsidP="006640E7">
      <w:pPr>
        <w:spacing w:after="0" w:line="360" w:lineRule="auto"/>
        <w:jc w:val="both"/>
        <w:rPr>
          <w:rFonts w:ascii="Times New Roman" w:hAnsi="Times New Roman" w:cs="Times New Roman"/>
          <w:sz w:val="24"/>
          <w:szCs w:val="24"/>
        </w:rPr>
      </w:pPr>
    </w:p>
    <w:sectPr w:rsidR="00256194" w:rsidRPr="006640E7" w:rsidSect="006640E7">
      <w:footerReference w:type="default" r:id="rId55"/>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350B2" w14:textId="77777777" w:rsidR="00116E71" w:rsidRDefault="00116E71" w:rsidP="006640E7">
      <w:pPr>
        <w:spacing w:after="0" w:line="240" w:lineRule="auto"/>
      </w:pPr>
      <w:r>
        <w:separator/>
      </w:r>
    </w:p>
  </w:endnote>
  <w:endnote w:type="continuationSeparator" w:id="0">
    <w:p w14:paraId="0CCF4512" w14:textId="77777777" w:rsidR="00116E71" w:rsidRDefault="00116E71" w:rsidP="00664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6640E7" w:rsidRPr="006640E7" w14:paraId="721B8445" w14:textId="77777777" w:rsidTr="006640E7">
      <w:tc>
        <w:tcPr>
          <w:tcW w:w="1413" w:type="dxa"/>
          <w:hideMark/>
        </w:tcPr>
        <w:p w14:paraId="51DBAD00" w14:textId="77777777" w:rsidR="006640E7" w:rsidRPr="006640E7" w:rsidRDefault="006640E7" w:rsidP="006640E7">
          <w:pPr>
            <w:tabs>
              <w:tab w:val="left" w:pos="720"/>
            </w:tabs>
            <w:spacing w:before="40" w:after="120"/>
            <w:jc w:val="both"/>
            <w:rPr>
              <w:rFonts w:ascii="Times New Roman" w:hAnsi="Times New Roman"/>
              <w:sz w:val="26"/>
            </w:rPr>
          </w:pPr>
          <w:r w:rsidRPr="006640E7">
            <w:rPr>
              <w:rFonts w:ascii="Times New Roman" w:hAnsi="Times New Roman"/>
              <w:noProof/>
              <w:sz w:val="26"/>
            </w:rPr>
            <w:drawing>
              <wp:inline distT="0" distB="0" distL="0" distR="0" wp14:anchorId="24AE3DB5" wp14:editId="4B821F4C">
                <wp:extent cx="6286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14:paraId="7388B755" w14:textId="77777777" w:rsidR="006640E7" w:rsidRPr="006640E7" w:rsidRDefault="006640E7" w:rsidP="006640E7">
          <w:pPr>
            <w:tabs>
              <w:tab w:val="left" w:pos="720"/>
            </w:tabs>
            <w:spacing w:before="40" w:after="120"/>
            <w:jc w:val="both"/>
            <w:rPr>
              <w:rFonts w:ascii="Times New Roman" w:hAnsi="Times New Roman"/>
              <w:sz w:val="24"/>
              <w:szCs w:val="24"/>
            </w:rPr>
          </w:pPr>
          <w:r w:rsidRPr="006640E7">
            <w:rPr>
              <w:rFonts w:ascii="Times New Roman" w:hAnsi="Times New Roman"/>
              <w:sz w:val="24"/>
              <w:szCs w:val="24"/>
            </w:rPr>
            <w:t>Thuvienhoclieu.vn</w:t>
          </w:r>
        </w:p>
      </w:tc>
      <w:tc>
        <w:tcPr>
          <w:tcW w:w="1839" w:type="dxa"/>
          <w:hideMark/>
        </w:tcPr>
        <w:p w14:paraId="5EEE2C04" w14:textId="41E232EB" w:rsidR="006640E7" w:rsidRPr="006640E7" w:rsidRDefault="006640E7" w:rsidP="006640E7">
          <w:pPr>
            <w:tabs>
              <w:tab w:val="left" w:pos="720"/>
            </w:tabs>
            <w:spacing w:before="40" w:after="120"/>
            <w:jc w:val="right"/>
            <w:rPr>
              <w:rFonts w:ascii="Times New Roman" w:hAnsi="Times New Roman"/>
              <w:sz w:val="24"/>
              <w:szCs w:val="24"/>
            </w:rPr>
          </w:pPr>
          <w:r w:rsidRPr="006640E7">
            <w:rPr>
              <w:rFonts w:ascii="Times New Roman" w:hAnsi="Times New Roman"/>
              <w:sz w:val="24"/>
              <w:szCs w:val="24"/>
            </w:rPr>
            <w:t xml:space="preserve">Trang </w:t>
          </w:r>
          <w:r w:rsidRPr="006640E7">
            <w:rPr>
              <w:rFonts w:ascii="Times New Roman" w:hAnsi="Times New Roman"/>
              <w:b/>
              <w:bCs/>
              <w:sz w:val="24"/>
              <w:szCs w:val="24"/>
            </w:rPr>
            <w:fldChar w:fldCharType="begin"/>
          </w:r>
          <w:r w:rsidRPr="006640E7">
            <w:rPr>
              <w:rFonts w:ascii="Times New Roman" w:hAnsi="Times New Roman"/>
              <w:b/>
              <w:bCs/>
              <w:sz w:val="24"/>
              <w:szCs w:val="24"/>
            </w:rPr>
            <w:instrText xml:space="preserve"> PAGE  \* Arabic  \* MERGEFORMAT </w:instrText>
          </w:r>
          <w:r w:rsidRPr="006640E7">
            <w:rPr>
              <w:rFonts w:ascii="Times New Roman" w:hAnsi="Times New Roman"/>
              <w:b/>
              <w:bCs/>
              <w:sz w:val="24"/>
              <w:szCs w:val="24"/>
            </w:rPr>
            <w:fldChar w:fldCharType="separate"/>
          </w:r>
          <w:r w:rsidR="007739E5">
            <w:rPr>
              <w:rFonts w:ascii="Times New Roman" w:hAnsi="Times New Roman"/>
              <w:b/>
              <w:bCs/>
              <w:noProof/>
              <w:sz w:val="24"/>
              <w:szCs w:val="24"/>
            </w:rPr>
            <w:t>1</w:t>
          </w:r>
          <w:r w:rsidRPr="006640E7">
            <w:rPr>
              <w:rFonts w:ascii="Times New Roman" w:hAnsi="Times New Roman"/>
              <w:b/>
              <w:bCs/>
              <w:sz w:val="24"/>
              <w:szCs w:val="24"/>
            </w:rPr>
            <w:fldChar w:fldCharType="end"/>
          </w:r>
          <w:r w:rsidRPr="006640E7">
            <w:rPr>
              <w:rFonts w:ascii="Times New Roman" w:hAnsi="Times New Roman"/>
              <w:sz w:val="24"/>
              <w:szCs w:val="24"/>
            </w:rPr>
            <w:t xml:space="preserve"> / </w:t>
          </w:r>
          <w:r w:rsidRPr="006640E7">
            <w:rPr>
              <w:rFonts w:ascii="Times New Roman" w:hAnsi="Times New Roman"/>
              <w:b/>
              <w:bCs/>
              <w:sz w:val="24"/>
              <w:szCs w:val="24"/>
            </w:rPr>
            <w:fldChar w:fldCharType="begin"/>
          </w:r>
          <w:r w:rsidRPr="006640E7">
            <w:rPr>
              <w:rFonts w:ascii="Times New Roman" w:hAnsi="Times New Roman"/>
              <w:b/>
              <w:bCs/>
              <w:sz w:val="24"/>
              <w:szCs w:val="24"/>
            </w:rPr>
            <w:instrText xml:space="preserve"> NUMPAGES  \* Arabic  \* MERGEFORMAT </w:instrText>
          </w:r>
          <w:r w:rsidRPr="006640E7">
            <w:rPr>
              <w:rFonts w:ascii="Times New Roman" w:hAnsi="Times New Roman"/>
              <w:b/>
              <w:bCs/>
              <w:sz w:val="24"/>
              <w:szCs w:val="24"/>
            </w:rPr>
            <w:fldChar w:fldCharType="separate"/>
          </w:r>
          <w:r w:rsidR="007739E5">
            <w:rPr>
              <w:rFonts w:ascii="Times New Roman" w:hAnsi="Times New Roman"/>
              <w:b/>
              <w:bCs/>
              <w:noProof/>
              <w:sz w:val="24"/>
              <w:szCs w:val="24"/>
            </w:rPr>
            <w:t>3</w:t>
          </w:r>
          <w:r w:rsidRPr="006640E7">
            <w:rPr>
              <w:rFonts w:ascii="Times New Roman" w:hAnsi="Times New Roman"/>
              <w:b/>
              <w:bCs/>
              <w:sz w:val="24"/>
              <w:szCs w:val="24"/>
            </w:rPr>
            <w:fldChar w:fldCharType="end"/>
          </w:r>
        </w:p>
      </w:tc>
    </w:tr>
  </w:tbl>
  <w:p w14:paraId="78704BF8" w14:textId="77777777" w:rsidR="006640E7" w:rsidRDefault="006640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38AD5" w14:textId="77777777" w:rsidR="00116E71" w:rsidRDefault="00116E71" w:rsidP="006640E7">
      <w:pPr>
        <w:spacing w:after="0" w:line="240" w:lineRule="auto"/>
      </w:pPr>
      <w:r>
        <w:separator/>
      </w:r>
    </w:p>
  </w:footnote>
  <w:footnote w:type="continuationSeparator" w:id="0">
    <w:p w14:paraId="022B6A97" w14:textId="77777777" w:rsidR="00116E71" w:rsidRDefault="00116E71" w:rsidP="00664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3780C"/>
    <w:multiLevelType w:val="multilevel"/>
    <w:tmpl w:val="8EF4C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82"/>
    <w:rsid w:val="000662C3"/>
    <w:rsid w:val="000B41AA"/>
    <w:rsid w:val="000D6364"/>
    <w:rsid w:val="00116E71"/>
    <w:rsid w:val="001B4C73"/>
    <w:rsid w:val="00262B3B"/>
    <w:rsid w:val="00263793"/>
    <w:rsid w:val="00275F8C"/>
    <w:rsid w:val="00296C48"/>
    <w:rsid w:val="002C0F4A"/>
    <w:rsid w:val="003A0D08"/>
    <w:rsid w:val="003B0F28"/>
    <w:rsid w:val="00415826"/>
    <w:rsid w:val="0043669B"/>
    <w:rsid w:val="00456716"/>
    <w:rsid w:val="00471756"/>
    <w:rsid w:val="00550353"/>
    <w:rsid w:val="00550CFD"/>
    <w:rsid w:val="005D5254"/>
    <w:rsid w:val="005D53C8"/>
    <w:rsid w:val="005E5E5B"/>
    <w:rsid w:val="005F5582"/>
    <w:rsid w:val="005F6A86"/>
    <w:rsid w:val="00633156"/>
    <w:rsid w:val="0063425D"/>
    <w:rsid w:val="00654879"/>
    <w:rsid w:val="006640E7"/>
    <w:rsid w:val="006C3075"/>
    <w:rsid w:val="006F072A"/>
    <w:rsid w:val="006F6C8F"/>
    <w:rsid w:val="0072134D"/>
    <w:rsid w:val="007318A3"/>
    <w:rsid w:val="00742C4A"/>
    <w:rsid w:val="00743007"/>
    <w:rsid w:val="00750372"/>
    <w:rsid w:val="007739E5"/>
    <w:rsid w:val="00786C3D"/>
    <w:rsid w:val="00820997"/>
    <w:rsid w:val="00834293"/>
    <w:rsid w:val="008E6F75"/>
    <w:rsid w:val="008F7A15"/>
    <w:rsid w:val="0090778F"/>
    <w:rsid w:val="00962B8D"/>
    <w:rsid w:val="00997F35"/>
    <w:rsid w:val="00A11F09"/>
    <w:rsid w:val="00B76160"/>
    <w:rsid w:val="00C0632D"/>
    <w:rsid w:val="00C145C7"/>
    <w:rsid w:val="00C34DD0"/>
    <w:rsid w:val="00C80CBC"/>
    <w:rsid w:val="00C9462F"/>
    <w:rsid w:val="00C95722"/>
    <w:rsid w:val="00D1256D"/>
    <w:rsid w:val="00D2049E"/>
    <w:rsid w:val="00DE1C9A"/>
    <w:rsid w:val="00DF312C"/>
    <w:rsid w:val="00DF7298"/>
    <w:rsid w:val="00E452B6"/>
    <w:rsid w:val="00E71230"/>
    <w:rsid w:val="00EA544A"/>
    <w:rsid w:val="00F53224"/>
    <w:rsid w:val="00F54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F975"/>
  <w15:chartTrackingRefBased/>
  <w15:docId w15:val="{F4EEFFF3-65E2-4911-98B7-573B5595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230"/>
    <w:rPr>
      <w:color w:val="808080"/>
    </w:rPr>
  </w:style>
  <w:style w:type="paragraph" w:styleId="BodyText">
    <w:name w:val="Body Text"/>
    <w:basedOn w:val="Normal"/>
    <w:link w:val="BodyTextChar"/>
    <w:qFormat/>
    <w:rsid w:val="00EA544A"/>
    <w:pPr>
      <w:spacing w:before="75" w:after="75" w:line="240" w:lineRule="auto"/>
    </w:pPr>
    <w:rPr>
      <w:rFonts w:ascii="Times New Roman" w:hAnsi="Times New Roman"/>
      <w:sz w:val="24"/>
      <w:szCs w:val="24"/>
      <w:lang w:val="vi-VN"/>
    </w:rPr>
  </w:style>
  <w:style w:type="character" w:customStyle="1" w:styleId="BodyTextChar">
    <w:name w:val="Body Text Char"/>
    <w:basedOn w:val="DefaultParagraphFont"/>
    <w:link w:val="BodyText"/>
    <w:rsid w:val="00EA544A"/>
    <w:rPr>
      <w:rFonts w:ascii="Times New Roman" w:hAnsi="Times New Roman"/>
      <w:sz w:val="24"/>
      <w:szCs w:val="24"/>
      <w:lang w:val="vi-VN"/>
    </w:rPr>
  </w:style>
  <w:style w:type="paragraph" w:customStyle="1" w:styleId="Compact">
    <w:name w:val="Compact"/>
    <w:basedOn w:val="BodyText"/>
    <w:qFormat/>
    <w:rsid w:val="00EA544A"/>
    <w:pPr>
      <w:spacing w:before="0" w:after="0"/>
    </w:pPr>
  </w:style>
  <w:style w:type="paragraph" w:styleId="Header">
    <w:name w:val="header"/>
    <w:basedOn w:val="Normal"/>
    <w:link w:val="HeaderChar"/>
    <w:uiPriority w:val="99"/>
    <w:unhideWhenUsed/>
    <w:rsid w:val="00664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0E7"/>
  </w:style>
  <w:style w:type="paragraph" w:styleId="Footer">
    <w:name w:val="footer"/>
    <w:basedOn w:val="Normal"/>
    <w:link w:val="FooterChar"/>
    <w:uiPriority w:val="99"/>
    <w:unhideWhenUsed/>
    <w:rsid w:val="00664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0E7"/>
  </w:style>
  <w:style w:type="table" w:styleId="TableGrid">
    <w:name w:val="Table Grid"/>
    <w:basedOn w:val="TableNormal"/>
    <w:uiPriority w:val="59"/>
    <w:rsid w:val="006640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31445">
      <w:bodyDiv w:val="1"/>
      <w:marLeft w:val="0"/>
      <w:marRight w:val="0"/>
      <w:marTop w:val="0"/>
      <w:marBottom w:val="0"/>
      <w:divBdr>
        <w:top w:val="none" w:sz="0" w:space="0" w:color="auto"/>
        <w:left w:val="none" w:sz="0" w:space="0" w:color="auto"/>
        <w:bottom w:val="none" w:sz="0" w:space="0" w:color="auto"/>
        <w:right w:val="none" w:sz="0" w:space="0" w:color="auto"/>
      </w:divBdr>
    </w:div>
    <w:div w:id="1048265538">
      <w:bodyDiv w:val="1"/>
      <w:marLeft w:val="0"/>
      <w:marRight w:val="0"/>
      <w:marTop w:val="0"/>
      <w:marBottom w:val="0"/>
      <w:divBdr>
        <w:top w:val="none" w:sz="0" w:space="0" w:color="auto"/>
        <w:left w:val="none" w:sz="0" w:space="0" w:color="auto"/>
        <w:bottom w:val="none" w:sz="0" w:space="0" w:color="auto"/>
        <w:right w:val="none" w:sz="0" w:space="0" w:color="auto"/>
      </w:divBdr>
    </w:div>
    <w:div w:id="1956906938">
      <w:bodyDiv w:val="1"/>
      <w:marLeft w:val="0"/>
      <w:marRight w:val="0"/>
      <w:marTop w:val="0"/>
      <w:marBottom w:val="0"/>
      <w:divBdr>
        <w:top w:val="none" w:sz="0" w:space="0" w:color="auto"/>
        <w:left w:val="none" w:sz="0" w:space="0" w:color="auto"/>
        <w:bottom w:val="none" w:sz="0" w:space="0" w:color="auto"/>
        <w:right w:val="none" w:sz="0" w:space="0" w:color="auto"/>
      </w:divBdr>
    </w:div>
    <w:div w:id="207685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JPG"/><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7.bin"/><Relationship Id="rId54"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Thúy Phạm</cp:lastModifiedBy>
  <cp:revision>8</cp:revision>
  <dcterms:created xsi:type="dcterms:W3CDTF">2020-05-20T02:32:00Z</dcterms:created>
  <dcterms:modified xsi:type="dcterms:W3CDTF">2020-05-20T04:50:00Z</dcterms:modified>
</cp:coreProperties>
</file>